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DA" w:rsidRPr="00EE7CDA" w:rsidRDefault="00EE7CDA" w:rsidP="00F543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7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развития мал</w:t>
      </w:r>
      <w:bookmarkStart w:id="0" w:name="_GoBack"/>
      <w:bookmarkEnd w:id="0"/>
      <w:r w:rsidRPr="00EE7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 и среднего предпринимательства на территории сельского поселения Благоварский сельсовет за 2021 год.</w:t>
      </w:r>
    </w:p>
    <w:p w:rsidR="00EE7CDA" w:rsidRPr="00EE7CDA" w:rsidRDefault="00EE7CDA" w:rsidP="009B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 w:rsidR="009B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</w:t>
      </w:r>
      <w:r w:rsidRPr="00EE7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EE7CDA" w:rsidRPr="00EE7CDA" w:rsidRDefault="00EE7CDA" w:rsidP="009B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малых предприятий на территории сельского поселения </w:t>
      </w:r>
      <w:r w:rsidR="009B5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</w:t>
      </w:r>
      <w:r w:rsidR="009B5346" w:rsidRPr="00EE7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EE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 xml:space="preserve">На территории сельского поселения </w:t>
      </w:r>
      <w:r w:rsidR="009B5346">
        <w:t>Благовар</w:t>
      </w:r>
      <w:r w:rsidR="009B5346" w:rsidRPr="00EE7CDA">
        <w:t>ский</w:t>
      </w:r>
      <w:r>
        <w:t xml:space="preserve"> сельсовет за 2021 год, количество действующих малых предприятий составило ИП- </w:t>
      </w:r>
      <w:r w:rsidR="009B5346">
        <w:t>4</w:t>
      </w:r>
      <w:r>
        <w:t>, КФХ-</w:t>
      </w:r>
      <w:r w:rsidR="009B5346">
        <w:t>2</w:t>
      </w:r>
      <w:r>
        <w:t>.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 xml:space="preserve">Конкурсы на получение грантов начинающим субъектам малого и среднего предпринимательства сельским поселением </w:t>
      </w:r>
      <w:r w:rsidR="009B5346">
        <w:t>Благовар</w:t>
      </w:r>
      <w:r w:rsidR="009B5346" w:rsidRPr="00EE7CDA">
        <w:t>ский</w:t>
      </w:r>
      <w:r>
        <w:t xml:space="preserve"> сельсовет за 2021 год не проводились.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 xml:space="preserve">В целом на территории сельского поселения </w:t>
      </w:r>
      <w:r w:rsidR="009B5346">
        <w:t>Благовар</w:t>
      </w:r>
      <w:r w:rsidR="009B5346" w:rsidRPr="00EE7CDA">
        <w:t>ский</w:t>
      </w:r>
      <w:r>
        <w:t xml:space="preserve"> сельсовет за 2021 год положительная динамика развития субъектов малого и среднего предпринимательства не прослеживается.</w:t>
      </w:r>
    </w:p>
    <w:p w:rsidR="00EE7CDA" w:rsidRDefault="00EE7CDA" w:rsidP="00EE7CDA">
      <w:pPr>
        <w:pStyle w:val="a3"/>
      </w:pPr>
      <w:r>
        <w:rPr>
          <w:rStyle w:val="a4"/>
        </w:rPr>
        <w:t>Развитие инфраструктуры поддержки субъектов малого и среднего предпринимательства.</w:t>
      </w:r>
    </w:p>
    <w:p w:rsidR="00EE7CDA" w:rsidRDefault="00EE7CDA" w:rsidP="00EE7CDA">
      <w:pPr>
        <w:pStyle w:val="a3"/>
      </w:pPr>
      <w:r>
        <w:t xml:space="preserve">В сельском поселении </w:t>
      </w:r>
      <w:r w:rsidR="009B5346">
        <w:t>Благовар</w:t>
      </w:r>
      <w:r w:rsidR="009B5346" w:rsidRPr="00EE7CDA">
        <w:t>ский</w:t>
      </w:r>
      <w: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EE7CDA" w:rsidRDefault="00EE7CDA" w:rsidP="00EE7CDA">
      <w:pPr>
        <w:pStyle w:val="a3"/>
      </w:pPr>
      <w:r>
        <w:rPr>
          <w:rStyle w:val="a4"/>
        </w:rPr>
        <w:t>Деятельность координационных и совещательных органов</w:t>
      </w:r>
    </w:p>
    <w:p w:rsidR="00EE7CDA" w:rsidRDefault="00EE7CDA" w:rsidP="00EE7CDA">
      <w:pPr>
        <w:pStyle w:val="a3"/>
      </w:pPr>
      <w:proofErr w:type="gramStart"/>
      <w:r>
        <w:t xml:space="preserve">В сельского поселения </w:t>
      </w:r>
      <w:r w:rsidR="009B5346">
        <w:t>Благовар</w:t>
      </w:r>
      <w:r w:rsidR="009B5346" w:rsidRPr="00EE7CDA">
        <w:t>ский</w:t>
      </w:r>
      <w: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r w:rsidR="009B5346">
        <w:t>Благовар</w:t>
      </w:r>
      <w:r w:rsidR="009B5346" w:rsidRPr="00EE7CDA">
        <w:t>ский</w:t>
      </w:r>
      <w:r>
        <w:t xml:space="preserve"> сельсовет.</w:t>
      </w:r>
      <w:proofErr w:type="gramEnd"/>
    </w:p>
    <w:p w:rsidR="00EE7CDA" w:rsidRDefault="00EE7CDA" w:rsidP="00EE7CDA">
      <w:pPr>
        <w:pStyle w:val="a3"/>
      </w:pPr>
      <w:r>
        <w:rPr>
          <w:rStyle w:val="a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9B5346">
        <w:rPr>
          <w:rStyle w:val="a4"/>
        </w:rPr>
        <w:t>Благовар</w:t>
      </w:r>
      <w:r>
        <w:rPr>
          <w:rStyle w:val="a4"/>
        </w:rPr>
        <w:t>ский сельсовет.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 xml:space="preserve">На развитие предпринимательства на территории сельского поселения </w:t>
      </w:r>
      <w:r w:rsidR="009B5346">
        <w:t>Благовар</w:t>
      </w:r>
      <w:r w:rsidR="009B5346" w:rsidRPr="00EE7CDA">
        <w:t>ский</w:t>
      </w:r>
      <w: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>– дефицит квалифицированных кадров, недостаточный уровень профессиональной подготовки;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>– низкая предприн</w:t>
      </w:r>
      <w:r w:rsidR="009B5346">
        <w:t>имательская активность молодежи.</w:t>
      </w:r>
    </w:p>
    <w:p w:rsidR="00EE7CDA" w:rsidRDefault="00EE7CDA" w:rsidP="009B5346">
      <w:pPr>
        <w:pStyle w:val="a3"/>
        <w:spacing w:before="0" w:beforeAutospacing="0" w:after="0" w:afterAutospacing="0"/>
      </w:pPr>
      <w:r>
        <w:t> </w:t>
      </w:r>
    </w:p>
    <w:p w:rsidR="00471D2A" w:rsidRDefault="00471D2A" w:rsidP="009B5346">
      <w:pPr>
        <w:spacing w:after="0"/>
      </w:pPr>
    </w:p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C6"/>
    <w:rsid w:val="001677C6"/>
    <w:rsid w:val="00471D2A"/>
    <w:rsid w:val="009B5346"/>
    <w:rsid w:val="00D80B90"/>
    <w:rsid w:val="00EE7CDA"/>
    <w:rsid w:val="00F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5</cp:revision>
  <dcterms:created xsi:type="dcterms:W3CDTF">2022-05-11T06:36:00Z</dcterms:created>
  <dcterms:modified xsi:type="dcterms:W3CDTF">2022-05-11T07:18:00Z</dcterms:modified>
</cp:coreProperties>
</file>