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431620" w:rsidRDefault="00777414" w:rsidP="00777414">
      <w:pPr>
        <w:jc w:val="center"/>
        <w:rPr>
          <w:b/>
          <w:bCs/>
          <w:lang w:val="en-US"/>
        </w:rPr>
      </w:pPr>
    </w:p>
    <w:p w:rsidR="00777414" w:rsidRPr="00D16ADB" w:rsidRDefault="00777414" w:rsidP="00777414">
      <w:pPr>
        <w:rPr>
          <w:b/>
          <w:bCs/>
        </w:rPr>
      </w:pPr>
      <w:bookmarkStart w:id="0" w:name="_GoBack"/>
    </w:p>
    <w:tbl>
      <w:tblPr>
        <w:tblW w:w="0" w:type="auto"/>
        <w:tblLayout w:type="fixed"/>
        <w:tblLook w:val="04A0" w:firstRow="1" w:lastRow="0" w:firstColumn="1" w:lastColumn="0" w:noHBand="0" w:noVBand="1"/>
      </w:tblPr>
      <w:tblGrid>
        <w:gridCol w:w="4428"/>
        <w:gridCol w:w="1260"/>
        <w:gridCol w:w="4037"/>
      </w:tblGrid>
      <w:tr w:rsidR="00047C2B" w:rsidRPr="00047C2B" w:rsidTr="00047C2B">
        <w:tc>
          <w:tcPr>
            <w:tcW w:w="4428" w:type="dxa"/>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БАШКОРТОСТАН РЕСПУБЛИКА</w:t>
            </w:r>
            <w:proofErr w:type="gramStart"/>
            <w:r w:rsidRPr="00047C2B">
              <w:rPr>
                <w:rFonts w:ascii="ER Bukinist Bashkir" w:hAnsi="ER Bukinist Bashkir"/>
                <w:b/>
                <w:bCs/>
                <w:sz w:val="20"/>
                <w:lang w:val="en-US" w:eastAsia="en-US"/>
              </w:rPr>
              <w:t>h</w:t>
            </w:r>
            <w:proofErr w:type="gramEnd"/>
            <w:r w:rsidRPr="00047C2B">
              <w:rPr>
                <w:rFonts w:ascii="ER Bukinist Bashkir" w:hAnsi="ER Bukinist Bashkir"/>
                <w:b/>
                <w:bCs/>
                <w:sz w:val="20"/>
                <w:lang w:eastAsia="en-US"/>
              </w:rPr>
              <w:t>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сакырылыш</w:t>
            </w:r>
          </w:p>
          <w:p w:rsidR="00047C2B" w:rsidRPr="00047C2B" w:rsidRDefault="00047C2B" w:rsidP="00047C2B">
            <w:pPr>
              <w:spacing w:line="276" w:lineRule="auto"/>
              <w:jc w:val="center"/>
              <w:rPr>
                <w:rFonts w:ascii="ER Bukinist Bashkir" w:hAnsi="ER Bukinist Bashkir"/>
                <w:b/>
                <w:bCs/>
                <w:lang w:eastAsia="en-US"/>
              </w:rPr>
            </w:pPr>
            <w:r w:rsidRPr="00047C2B">
              <w:rPr>
                <w:rFonts w:ascii="ER Bukinist Bashkir" w:hAnsi="ER Bukinist Bashkir"/>
                <w:b/>
                <w:bCs/>
                <w:sz w:val="20"/>
                <w:lang w:eastAsia="en-US"/>
              </w:rPr>
              <w:t>БЛАГОВАР РАЙОНЫ</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tt-RU" w:eastAsia="en-US"/>
              </w:rPr>
              <w:t>м</w:t>
            </w:r>
            <w:proofErr w:type="spellStart"/>
            <w:r w:rsidRPr="00047C2B">
              <w:rPr>
                <w:rFonts w:ascii="ER Bukinist Bashkir" w:hAnsi="ER Bukinist Bashkir"/>
                <w:b/>
                <w:bCs/>
                <w:sz w:val="20"/>
                <w:lang w:eastAsia="en-US"/>
              </w:rPr>
              <w:t>униципаль</w:t>
            </w:r>
            <w:proofErr w:type="spellEnd"/>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районыны</w:t>
            </w:r>
            <w:proofErr w:type="spellEnd"/>
            <w:r w:rsidRPr="00047C2B">
              <w:rPr>
                <w:rFonts w:ascii="ER Bukinist Bashkir" w:hAnsi="ER Bukinist Bashkir"/>
                <w:b/>
                <w:bCs/>
                <w:sz w:val="20"/>
                <w:lang w:val="tt-RU" w:eastAsia="en-US"/>
              </w:rPr>
              <w:t xml:space="preserve">ң </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Благовар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w:t>
            </w:r>
            <w:r w:rsidRPr="00047C2B">
              <w:rPr>
                <w:rFonts w:ascii="ER Bukinist Bashkir" w:hAnsi="ER Bukinist Bashkir"/>
                <w:b/>
                <w:bCs/>
                <w:sz w:val="20"/>
                <w:lang w:val="tt-RU" w:eastAsia="en-US"/>
              </w:rPr>
              <w:t>советы</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 xml:space="preserve"> </w:t>
            </w:r>
            <w:proofErr w:type="spellStart"/>
            <w:r w:rsidRPr="00047C2B">
              <w:rPr>
                <w:rFonts w:ascii="ER Bukinist Bashkir" w:hAnsi="ER Bukinist Bashkir"/>
                <w:b/>
                <w:bCs/>
                <w:sz w:val="20"/>
                <w:lang w:eastAsia="en-US"/>
              </w:rPr>
              <w:t>ауыл</w:t>
            </w:r>
            <w:proofErr w:type="spellEnd"/>
            <w:r w:rsidRPr="00047C2B">
              <w:rPr>
                <w:rFonts w:ascii="ER Bukinist Bashkir" w:hAnsi="ER Bukinist Bashkir"/>
                <w:b/>
                <w:bCs/>
                <w:sz w:val="20"/>
                <w:lang w:eastAsia="en-US"/>
              </w:rPr>
              <w:t xml:space="preserve"> бил</w:t>
            </w:r>
            <w:r w:rsidRPr="00047C2B">
              <w:rPr>
                <w:rFonts w:ascii="ER Bukinist Bashkir" w:hAnsi="ER Bukinist Bashkir"/>
                <w:b/>
                <w:bCs/>
                <w:sz w:val="20"/>
                <w:lang w:val="tt-RU" w:eastAsia="en-US"/>
              </w:rPr>
              <w:t>ә</w:t>
            </w:r>
            <w:proofErr w:type="gramStart"/>
            <w:r w:rsidRPr="00047C2B">
              <w:rPr>
                <w:rFonts w:ascii="ER Bukinist Bashkir" w:hAnsi="ER Bukinist Bashkir"/>
                <w:b/>
                <w:bCs/>
                <w:sz w:val="20"/>
                <w:lang w:val="tt-RU" w:eastAsia="en-US"/>
              </w:rPr>
              <w:t>м</w:t>
            </w:r>
            <w:proofErr w:type="gramEnd"/>
            <w:r w:rsidRPr="00047C2B">
              <w:rPr>
                <w:rFonts w:ascii="ER Bukinist Bashkir" w:hAnsi="ER Bukinist Bashkir"/>
                <w:b/>
                <w:bCs/>
                <w:sz w:val="20"/>
                <w:lang w:val="tt-RU" w:eastAsia="en-US"/>
              </w:rPr>
              <w:t>әhә советы</w:t>
            </w:r>
          </w:p>
          <w:p w:rsidR="00047C2B" w:rsidRPr="00047C2B" w:rsidRDefault="00047C2B" w:rsidP="00047C2B">
            <w:pPr>
              <w:spacing w:line="276" w:lineRule="auto"/>
              <w:jc w:val="center"/>
              <w:rPr>
                <w:rFonts w:ascii="ER Bukinist Bashkir" w:hAnsi="ER Bukinist Bashkir"/>
                <w:b/>
                <w:bCs/>
                <w:lang w:eastAsia="en-US"/>
              </w:rPr>
            </w:pPr>
          </w:p>
        </w:tc>
        <w:tc>
          <w:tcPr>
            <w:tcW w:w="1260" w:type="dxa"/>
          </w:tcPr>
          <w:p w:rsidR="00047C2B" w:rsidRPr="00047C2B" w:rsidRDefault="00047C2B" w:rsidP="00047C2B">
            <w:pPr>
              <w:spacing w:before="120" w:line="276" w:lineRule="auto"/>
              <w:jc w:val="center"/>
              <w:rPr>
                <w:b/>
                <w:lang w:eastAsia="en-US"/>
              </w:rPr>
            </w:pPr>
            <w:r w:rsidRPr="00047C2B">
              <w:rPr>
                <w:b/>
                <w:noProof/>
              </w:rPr>
              <w:drawing>
                <wp:inline distT="0" distB="0" distL="0" distR="0" wp14:anchorId="72E1BF99" wp14:editId="26935C95">
                  <wp:extent cx="70739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914400"/>
                          </a:xfrm>
                          <a:prstGeom prst="rect">
                            <a:avLst/>
                          </a:prstGeom>
                          <a:noFill/>
                          <a:ln>
                            <a:noFill/>
                          </a:ln>
                        </pic:spPr>
                      </pic:pic>
                    </a:graphicData>
                  </a:graphic>
                </wp:inline>
              </w:drawing>
            </w:r>
          </w:p>
          <w:p w:rsidR="00047C2B" w:rsidRPr="00047C2B" w:rsidRDefault="00047C2B" w:rsidP="00047C2B">
            <w:pPr>
              <w:spacing w:line="276" w:lineRule="auto"/>
              <w:jc w:val="center"/>
              <w:rPr>
                <w:b/>
                <w:bCs/>
                <w:lang w:eastAsia="en-US"/>
              </w:rPr>
            </w:pPr>
          </w:p>
        </w:tc>
        <w:tc>
          <w:tcPr>
            <w:tcW w:w="4037" w:type="dxa"/>
            <w:hideMark/>
          </w:tcPr>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eastAsia="en-US"/>
              </w:rPr>
              <w:t>Совет сельского поселения</w:t>
            </w:r>
          </w:p>
          <w:p w:rsidR="00047C2B" w:rsidRPr="00047C2B" w:rsidRDefault="00047C2B" w:rsidP="00047C2B">
            <w:pPr>
              <w:spacing w:line="276" w:lineRule="auto"/>
              <w:jc w:val="center"/>
              <w:rPr>
                <w:lang w:eastAsia="en-US"/>
              </w:rPr>
            </w:pPr>
            <w:r w:rsidRPr="00047C2B">
              <w:rPr>
                <w:lang w:eastAsia="en-US"/>
              </w:rPr>
              <w:t>Благоварский сельсовет</w:t>
            </w:r>
          </w:p>
          <w:p w:rsidR="00047C2B" w:rsidRPr="00047C2B" w:rsidRDefault="00047C2B" w:rsidP="00047C2B">
            <w:pPr>
              <w:spacing w:line="276" w:lineRule="auto"/>
              <w:jc w:val="center"/>
              <w:rPr>
                <w:lang w:eastAsia="en-US"/>
              </w:rPr>
            </w:pPr>
            <w:r w:rsidRPr="00047C2B">
              <w:rPr>
                <w:lang w:eastAsia="en-US"/>
              </w:rPr>
              <w:t>муниципального района</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sz w:val="20"/>
                <w:lang w:eastAsia="en-US"/>
              </w:rPr>
              <w:t>БЛАГОВАРСКИЙ РАЙОН</w:t>
            </w:r>
          </w:p>
          <w:p w:rsidR="00047C2B" w:rsidRPr="00047C2B" w:rsidRDefault="00047C2B" w:rsidP="00047C2B">
            <w:pPr>
              <w:spacing w:line="276" w:lineRule="auto"/>
              <w:jc w:val="center"/>
              <w:rPr>
                <w:rFonts w:ascii="ER Bukinist Bashkir" w:hAnsi="ER Bukinist Bashkir"/>
                <w:b/>
                <w:bCs/>
                <w:sz w:val="20"/>
                <w:lang w:val="tt-RU" w:eastAsia="en-US"/>
              </w:rPr>
            </w:pPr>
            <w:r w:rsidRPr="00047C2B">
              <w:rPr>
                <w:rFonts w:ascii="ER Bukinist Bashkir" w:hAnsi="ER Bukinist Bashkir"/>
                <w:b/>
                <w:bCs/>
                <w:sz w:val="20"/>
                <w:lang w:eastAsia="en-US"/>
              </w:rPr>
              <w:t>РЕСПУБЛИКИ БАШКОРТОСТАН</w:t>
            </w:r>
          </w:p>
          <w:p w:rsidR="00047C2B" w:rsidRPr="00047C2B" w:rsidRDefault="00047C2B" w:rsidP="00047C2B">
            <w:pPr>
              <w:spacing w:line="276" w:lineRule="auto"/>
              <w:jc w:val="center"/>
              <w:rPr>
                <w:rFonts w:ascii="ER Bukinist Bashkir" w:hAnsi="ER Bukinist Bashkir"/>
                <w:b/>
                <w:bCs/>
                <w:sz w:val="20"/>
                <w:lang w:eastAsia="en-US"/>
              </w:rPr>
            </w:pPr>
            <w:r w:rsidRPr="00047C2B">
              <w:rPr>
                <w:rFonts w:ascii="ER Bukinist Bashkir" w:hAnsi="ER Bukinist Bashkir"/>
                <w:b/>
                <w:bCs/>
                <w:sz w:val="20"/>
                <w:lang w:val="en-US" w:eastAsia="en-US"/>
              </w:rPr>
              <w:t>XXVIII</w:t>
            </w:r>
            <w:r w:rsidRPr="00047C2B">
              <w:rPr>
                <w:rFonts w:ascii="ER Bukinist Bashkir" w:hAnsi="ER Bukinist Bashkir"/>
                <w:b/>
                <w:bCs/>
                <w:sz w:val="20"/>
                <w:lang w:eastAsia="en-US"/>
              </w:rPr>
              <w:t xml:space="preserve"> созыва</w:t>
            </w:r>
          </w:p>
        </w:tc>
      </w:tr>
      <w:tr w:rsidR="00047C2B" w:rsidRPr="00047C2B" w:rsidTr="00047C2B">
        <w:tc>
          <w:tcPr>
            <w:tcW w:w="4428" w:type="dxa"/>
            <w:tcBorders>
              <w:top w:val="nil"/>
              <w:left w:val="nil"/>
              <w:bottom w:val="single" w:sz="4" w:space="0" w:color="auto"/>
              <w:right w:val="nil"/>
            </w:tcBorders>
            <w:hideMark/>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Благовар, Совхоз </w:t>
            </w:r>
            <w:proofErr w:type="spellStart"/>
            <w:r w:rsidRPr="00047C2B">
              <w:rPr>
                <w:rFonts w:ascii="ER Bukinist Bashkir" w:hAnsi="ER Bukinist Bashkir"/>
                <w:b/>
                <w:bCs/>
                <w:sz w:val="16"/>
                <w:lang w:eastAsia="en-US"/>
              </w:rPr>
              <w:t>урамы</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tc>
        <w:tc>
          <w:tcPr>
            <w:tcW w:w="1260" w:type="dxa"/>
            <w:tcBorders>
              <w:top w:val="nil"/>
              <w:left w:val="nil"/>
              <w:bottom w:val="single" w:sz="4" w:space="0" w:color="auto"/>
              <w:right w:val="nil"/>
            </w:tcBorders>
          </w:tcPr>
          <w:p w:rsidR="00047C2B" w:rsidRPr="00047C2B" w:rsidRDefault="00047C2B" w:rsidP="00047C2B">
            <w:pPr>
              <w:spacing w:line="276" w:lineRule="auto"/>
              <w:rPr>
                <w:b/>
                <w:bCs/>
                <w:lang w:eastAsia="en-US"/>
              </w:rPr>
            </w:pPr>
          </w:p>
        </w:tc>
        <w:tc>
          <w:tcPr>
            <w:tcW w:w="4037" w:type="dxa"/>
            <w:tcBorders>
              <w:top w:val="nil"/>
              <w:left w:val="nil"/>
              <w:bottom w:val="single" w:sz="4" w:space="0" w:color="auto"/>
              <w:right w:val="nil"/>
            </w:tcBorders>
          </w:tcPr>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 xml:space="preserve">452730, с.Благовар, </w:t>
            </w:r>
            <w:proofErr w:type="spellStart"/>
            <w:r w:rsidRPr="00047C2B">
              <w:rPr>
                <w:rFonts w:ascii="ER Bukinist Bashkir" w:hAnsi="ER Bukinist Bashkir"/>
                <w:b/>
                <w:bCs/>
                <w:sz w:val="16"/>
                <w:lang w:eastAsia="en-US"/>
              </w:rPr>
              <w:t>ул</w:t>
            </w:r>
            <w:proofErr w:type="gramStart"/>
            <w:r w:rsidRPr="00047C2B">
              <w:rPr>
                <w:rFonts w:ascii="ER Bukinist Bashkir" w:hAnsi="ER Bukinist Bashkir"/>
                <w:b/>
                <w:bCs/>
                <w:sz w:val="16"/>
                <w:lang w:eastAsia="en-US"/>
              </w:rPr>
              <w:t>.С</w:t>
            </w:r>
            <w:proofErr w:type="gramEnd"/>
            <w:r w:rsidRPr="00047C2B">
              <w:rPr>
                <w:rFonts w:ascii="ER Bukinist Bashkir" w:hAnsi="ER Bukinist Bashkir"/>
                <w:b/>
                <w:bCs/>
                <w:sz w:val="16"/>
                <w:lang w:eastAsia="en-US"/>
              </w:rPr>
              <w:t>овхозная</w:t>
            </w:r>
            <w:proofErr w:type="spellEnd"/>
            <w:r w:rsidRPr="00047C2B">
              <w:rPr>
                <w:rFonts w:ascii="ER Bukinist Bashkir" w:hAnsi="ER Bukinist Bashkir"/>
                <w:b/>
                <w:bCs/>
                <w:sz w:val="16"/>
                <w:lang w:eastAsia="en-US"/>
              </w:rPr>
              <w:t>, 3</w:t>
            </w:r>
          </w:p>
          <w:p w:rsidR="00047C2B" w:rsidRPr="00047C2B" w:rsidRDefault="00047C2B" w:rsidP="00047C2B">
            <w:pPr>
              <w:spacing w:line="276" w:lineRule="auto"/>
              <w:jc w:val="center"/>
              <w:rPr>
                <w:rFonts w:ascii="ER Bukinist Bashkir" w:hAnsi="ER Bukinist Bashkir"/>
                <w:b/>
                <w:bCs/>
                <w:sz w:val="16"/>
                <w:lang w:eastAsia="en-US"/>
              </w:rPr>
            </w:pPr>
            <w:r w:rsidRPr="00047C2B">
              <w:rPr>
                <w:rFonts w:ascii="ER Bukinist Bashkir" w:hAnsi="ER Bukinist Bashkir"/>
                <w:b/>
                <w:bCs/>
                <w:sz w:val="16"/>
                <w:lang w:eastAsia="en-US"/>
              </w:rPr>
              <w:t>тел. (34747) 21001</w:t>
            </w:r>
          </w:p>
          <w:p w:rsidR="00047C2B" w:rsidRPr="00047C2B" w:rsidRDefault="00047C2B" w:rsidP="00047C2B">
            <w:pPr>
              <w:spacing w:line="276" w:lineRule="auto"/>
              <w:rPr>
                <w:rFonts w:ascii="ER Bukinist Bashkir" w:hAnsi="ER Bukinist Bashkir"/>
                <w:b/>
                <w:bCs/>
                <w:sz w:val="16"/>
                <w:lang w:eastAsia="en-US"/>
              </w:rPr>
            </w:pPr>
          </w:p>
        </w:tc>
      </w:tr>
    </w:tbl>
    <w:p w:rsidR="00047C2B" w:rsidRPr="00AE479F" w:rsidRDefault="00047C2B" w:rsidP="00047C2B">
      <w:pPr>
        <w:jc w:val="center"/>
        <w:rPr>
          <w:rFonts w:ascii="Lucida Sans Unicode" w:hAnsi="Lucida Sans Unicode" w:cs="Lucida Sans Unicode"/>
          <w:b/>
          <w:i/>
          <w:sz w:val="32"/>
          <w:szCs w:val="32"/>
          <w:lang w:val="tt-RU"/>
        </w:rPr>
      </w:pPr>
      <w:r w:rsidRPr="00AE479F">
        <w:rPr>
          <w:rFonts w:ascii="Lucida Sans Unicode" w:hAnsi="Lucida Sans Unicode" w:cs="Lucida Sans Unicode"/>
          <w:b/>
          <w:i/>
          <w:sz w:val="32"/>
          <w:szCs w:val="32"/>
          <w:lang w:val="tt-RU"/>
        </w:rPr>
        <w:t xml:space="preserve">       </w:t>
      </w:r>
      <w:r w:rsidR="00AE479F" w:rsidRPr="00AE479F">
        <w:rPr>
          <w:rFonts w:ascii="Lucida Sans Unicode" w:hAnsi="Lucida Sans Unicode" w:cs="Lucida Sans Unicode"/>
          <w:b/>
          <w:i/>
          <w:sz w:val="32"/>
          <w:szCs w:val="32"/>
          <w:lang w:val="tt-RU"/>
        </w:rPr>
        <w:t>ПРОЕКТ</w:t>
      </w:r>
    </w:p>
    <w:p w:rsidR="00047C2B" w:rsidRPr="00047C2B" w:rsidRDefault="00047C2B" w:rsidP="00047C2B">
      <w:pPr>
        <w:jc w:val="center"/>
        <w:rPr>
          <w:b/>
          <w:sz w:val="28"/>
          <w:szCs w:val="28"/>
        </w:rPr>
      </w:pPr>
      <w:r w:rsidRPr="00047C2B">
        <w:rPr>
          <w:rFonts w:ascii="Lucida Sans Unicode" w:hAnsi="Lucida Sans Unicode" w:cs="Lucida Sans Unicode"/>
          <w:sz w:val="28"/>
          <w:szCs w:val="28"/>
          <w:lang w:val="tt-RU"/>
        </w:rPr>
        <w:t>Ҡ</w:t>
      </w:r>
      <w:r w:rsidRPr="00047C2B">
        <w:rPr>
          <w:b/>
          <w:caps/>
          <w:sz w:val="28"/>
          <w:szCs w:val="28"/>
          <w:lang w:val="be-BY"/>
        </w:rPr>
        <w:t xml:space="preserve">арар                                                            </w:t>
      </w:r>
      <w:r w:rsidRPr="00047C2B">
        <w:rPr>
          <w:b/>
          <w:sz w:val="28"/>
          <w:szCs w:val="28"/>
        </w:rPr>
        <w:t>РЕШЕНИЕ</w:t>
      </w:r>
    </w:p>
    <w:p w:rsidR="00777414" w:rsidRPr="00463EDF" w:rsidRDefault="00777414" w:rsidP="00777414">
      <w:pPr>
        <w:shd w:val="clear" w:color="auto" w:fill="FFFFFF"/>
        <w:ind w:firstLine="567"/>
        <w:jc w:val="center"/>
        <w:rPr>
          <w:color w:val="000000"/>
          <w:sz w:val="28"/>
          <w:szCs w:val="28"/>
        </w:rPr>
      </w:pPr>
    </w:p>
    <w:p w:rsidR="00777414" w:rsidRPr="00047C2B" w:rsidRDefault="00777414" w:rsidP="00047C2B">
      <w:pPr>
        <w:spacing w:line="360" w:lineRule="auto"/>
        <w:jc w:val="center"/>
        <w:rPr>
          <w:i/>
          <w:iCs/>
        </w:rPr>
      </w:pPr>
      <w:r w:rsidRPr="00463EDF">
        <w:rPr>
          <w:b/>
          <w:bCs/>
          <w:color w:val="000000"/>
          <w:sz w:val="28"/>
          <w:szCs w:val="28"/>
        </w:rPr>
        <w:t xml:space="preserve">Об утверждении Положения </w:t>
      </w:r>
      <w:bookmarkStart w:id="1" w:name="_Hlk77671647"/>
      <w:r w:rsidRPr="00463EDF">
        <w:rPr>
          <w:b/>
          <w:bCs/>
          <w:color w:val="000000"/>
          <w:sz w:val="28"/>
          <w:szCs w:val="28"/>
        </w:rPr>
        <w:t xml:space="preserve">о муниципальном жилищном контроле </w:t>
      </w:r>
      <w:bookmarkStart w:id="2" w:name="_Hlk77686366"/>
      <w:r w:rsidRPr="00463EDF">
        <w:rPr>
          <w:b/>
          <w:bCs/>
          <w:color w:val="000000"/>
          <w:sz w:val="28"/>
          <w:szCs w:val="28"/>
        </w:rPr>
        <w:br/>
      </w:r>
      <w:bookmarkEnd w:id="1"/>
      <w:bookmarkEnd w:id="2"/>
    </w:p>
    <w:p w:rsidR="00777414" w:rsidRPr="00047C2B" w:rsidRDefault="00777414" w:rsidP="00777414">
      <w:pPr>
        <w:shd w:val="clear" w:color="auto" w:fill="FFFFFF"/>
        <w:ind w:firstLine="709"/>
        <w:jc w:val="both"/>
      </w:pPr>
      <w:r w:rsidRPr="00463EDF">
        <w:rPr>
          <w:color w:val="000000"/>
          <w:sz w:val="28"/>
          <w:szCs w:val="28"/>
        </w:rPr>
        <w:t xml:space="preserve">В соответствии </w:t>
      </w:r>
      <w:bookmarkStart w:id="3" w:name="_Hlk79501936"/>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4"/>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463EDF">
        <w:rPr>
          <w:color w:val="000000"/>
          <w:sz w:val="28"/>
          <w:szCs w:val="28"/>
        </w:rPr>
        <w:t>Уставом</w:t>
      </w:r>
      <w:r w:rsidRPr="00463EDF">
        <w:rPr>
          <w:sz w:val="28"/>
          <w:szCs w:val="28"/>
        </w:rPr>
        <w:t xml:space="preserve"> </w:t>
      </w:r>
      <w:r w:rsidR="00047C2B" w:rsidRPr="00047C2B">
        <w:rPr>
          <w:bCs/>
          <w:color w:val="000000"/>
          <w:sz w:val="28"/>
          <w:szCs w:val="28"/>
        </w:rPr>
        <w:t>сельского по</w:t>
      </w:r>
      <w:r w:rsidR="00047C2B">
        <w:rPr>
          <w:bCs/>
          <w:color w:val="000000"/>
          <w:sz w:val="28"/>
          <w:szCs w:val="28"/>
        </w:rPr>
        <w:t xml:space="preserve">селения Благоварский сельсовет  муниципального района Благоварский район Республики Башкортостан, Совет </w:t>
      </w:r>
      <w:r w:rsidR="00047C2B" w:rsidRPr="00047C2B">
        <w:rPr>
          <w:bCs/>
          <w:color w:val="000000"/>
          <w:sz w:val="28"/>
          <w:szCs w:val="28"/>
        </w:rPr>
        <w:t>сельского по</w:t>
      </w:r>
      <w:r w:rsidR="00047C2B">
        <w:rPr>
          <w:bCs/>
          <w:color w:val="000000"/>
          <w:sz w:val="28"/>
          <w:szCs w:val="28"/>
        </w:rPr>
        <w:t>селения Благоварский сельсовет  муниципального района Благоварский район Республики Башкортостан</w:t>
      </w:r>
      <w:r w:rsidR="005E4FBE">
        <w:rPr>
          <w:bCs/>
          <w:color w:val="000000"/>
          <w:sz w:val="28"/>
          <w:szCs w:val="28"/>
        </w:rPr>
        <w:t>,</w:t>
      </w:r>
    </w:p>
    <w:p w:rsidR="00777414" w:rsidRPr="00463EDF" w:rsidRDefault="00777414" w:rsidP="00777414">
      <w:pPr>
        <w:shd w:val="clear" w:color="auto" w:fill="FFFFFF"/>
        <w:ind w:firstLine="709"/>
        <w:jc w:val="both"/>
        <w:rPr>
          <w:color w:val="000000"/>
        </w:rPr>
      </w:pPr>
    </w:p>
    <w:p w:rsidR="00777414" w:rsidRPr="00463EDF" w:rsidRDefault="00047C2B" w:rsidP="00777414">
      <w:pPr>
        <w:spacing w:before="240" w:line="360" w:lineRule="auto"/>
        <w:ind w:firstLine="709"/>
        <w:jc w:val="both"/>
        <w:rPr>
          <w:sz w:val="28"/>
          <w:szCs w:val="28"/>
        </w:rPr>
      </w:pPr>
      <w:r>
        <w:rPr>
          <w:color w:val="000000"/>
          <w:sz w:val="28"/>
          <w:szCs w:val="28"/>
        </w:rPr>
        <w:t>РЕШИЛ</w:t>
      </w:r>
      <w:r w:rsidR="00777414"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5E4FBE" w:rsidRPr="00047C2B">
        <w:rPr>
          <w:bCs/>
          <w:color w:val="000000"/>
          <w:sz w:val="28"/>
          <w:szCs w:val="28"/>
        </w:rPr>
        <w:t>сельско</w:t>
      </w:r>
      <w:r w:rsidR="005E4FBE">
        <w:rPr>
          <w:bCs/>
          <w:color w:val="000000"/>
          <w:sz w:val="28"/>
          <w:szCs w:val="28"/>
        </w:rPr>
        <w:t>м</w:t>
      </w:r>
      <w:r w:rsidR="005E4FBE" w:rsidRPr="00047C2B">
        <w:rPr>
          <w:bCs/>
          <w:color w:val="000000"/>
          <w:sz w:val="28"/>
          <w:szCs w:val="28"/>
        </w:rPr>
        <w:t xml:space="preserve"> по</w:t>
      </w:r>
      <w:r w:rsidR="005E4FBE">
        <w:rPr>
          <w:bCs/>
          <w:color w:val="000000"/>
          <w:sz w:val="28"/>
          <w:szCs w:val="28"/>
        </w:rPr>
        <w:t>селении Благоварский сельсовет  муниципального района Благоварский район Республики Башкортостан.</w:t>
      </w:r>
    </w:p>
    <w:p w:rsidR="00777414" w:rsidRPr="00BC0522" w:rsidRDefault="00777414" w:rsidP="00777414">
      <w:pPr>
        <w:shd w:val="clear" w:color="auto" w:fill="FFFFFF"/>
        <w:ind w:firstLine="709"/>
        <w:jc w:val="both"/>
        <w:rPr>
          <w:color w:val="000000"/>
          <w:sz w:val="28"/>
          <w:szCs w:val="28"/>
        </w:rPr>
      </w:pPr>
      <w:r w:rsidRPr="00463EDF">
        <w:rPr>
          <w:color w:val="000000"/>
          <w:sz w:val="28"/>
          <w:szCs w:val="28"/>
        </w:rPr>
        <w:t xml:space="preserve">2. </w:t>
      </w:r>
      <w:proofErr w:type="gramStart"/>
      <w:r w:rsidRPr="00463EDF">
        <w:rPr>
          <w:color w:val="000000"/>
          <w:sz w:val="28"/>
          <w:szCs w:val="28"/>
        </w:rPr>
        <w:t>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5E4FBE" w:rsidRPr="00047C2B">
        <w:rPr>
          <w:bCs/>
          <w:color w:val="000000"/>
          <w:sz w:val="28"/>
          <w:szCs w:val="28"/>
        </w:rPr>
        <w:t>сельско</w:t>
      </w:r>
      <w:r w:rsidR="005E4FBE">
        <w:rPr>
          <w:bCs/>
          <w:color w:val="000000"/>
          <w:sz w:val="28"/>
          <w:szCs w:val="28"/>
        </w:rPr>
        <w:t xml:space="preserve">м  </w:t>
      </w:r>
      <w:r w:rsidR="005E4FBE" w:rsidRPr="00047C2B">
        <w:rPr>
          <w:bCs/>
          <w:color w:val="000000"/>
          <w:sz w:val="28"/>
          <w:szCs w:val="28"/>
        </w:rPr>
        <w:t>по</w:t>
      </w:r>
      <w:r w:rsidR="005E4FBE">
        <w:rPr>
          <w:bCs/>
          <w:color w:val="000000"/>
          <w:sz w:val="28"/>
          <w:szCs w:val="28"/>
        </w:rPr>
        <w:t>селении Благоварский сельсовет  муниципального района Благоварский район Республики Башкортостан</w:t>
      </w:r>
      <w:r w:rsidR="005E4FBE" w:rsidRPr="00EA3112">
        <w:rPr>
          <w:color w:val="000000"/>
          <w:sz w:val="28"/>
          <w:szCs w:val="28"/>
        </w:rPr>
        <w:t xml:space="preserve"> </w:t>
      </w:r>
      <w:r w:rsidRPr="00EA3112">
        <w:rPr>
          <w:color w:val="000000"/>
          <w:sz w:val="28"/>
          <w:szCs w:val="28"/>
        </w:rPr>
        <w:t xml:space="preserve">Положения раздела 5 Положения о муниципальном жилищном контроле в </w:t>
      </w:r>
      <w:r w:rsidR="005E4FBE" w:rsidRPr="00047C2B">
        <w:rPr>
          <w:bCs/>
          <w:color w:val="000000"/>
          <w:sz w:val="28"/>
          <w:szCs w:val="28"/>
        </w:rPr>
        <w:t>сельско</w:t>
      </w:r>
      <w:r w:rsidR="005E4FBE">
        <w:rPr>
          <w:bCs/>
          <w:color w:val="000000"/>
          <w:sz w:val="28"/>
          <w:szCs w:val="28"/>
        </w:rPr>
        <w:t>м</w:t>
      </w:r>
      <w:r w:rsidR="005E4FBE" w:rsidRPr="00047C2B">
        <w:rPr>
          <w:bCs/>
          <w:color w:val="000000"/>
          <w:sz w:val="28"/>
          <w:szCs w:val="28"/>
        </w:rPr>
        <w:t xml:space="preserve"> по</w:t>
      </w:r>
      <w:r w:rsidR="005E4FBE">
        <w:rPr>
          <w:bCs/>
          <w:color w:val="000000"/>
          <w:sz w:val="28"/>
          <w:szCs w:val="28"/>
        </w:rPr>
        <w:t>селении Благоварский сельсовет  муниципального района Благоварский район Республики Башкортостан</w:t>
      </w:r>
      <w:r w:rsidR="005E4FBE" w:rsidRPr="00EA3112">
        <w:rPr>
          <w:color w:val="000000"/>
          <w:sz w:val="28"/>
          <w:szCs w:val="28"/>
        </w:rPr>
        <w:t xml:space="preserve"> </w:t>
      </w:r>
      <w:r w:rsidRPr="00EA3112">
        <w:rPr>
          <w:color w:val="000000"/>
          <w:sz w:val="28"/>
          <w:szCs w:val="28"/>
        </w:rPr>
        <w:t>вступают в силу</w:t>
      </w:r>
      <w:proofErr w:type="gramEnd"/>
      <w:r w:rsidRPr="00EA3112">
        <w:rPr>
          <w:color w:val="000000"/>
          <w:sz w:val="28"/>
          <w:szCs w:val="28"/>
        </w:rPr>
        <w:t xml:space="preserve"> с 1 марта 2022 года.</w:t>
      </w:r>
    </w:p>
    <w:p w:rsidR="00777414" w:rsidRPr="00463EDF" w:rsidRDefault="00777414" w:rsidP="00777414">
      <w:pPr>
        <w:shd w:val="clear" w:color="auto" w:fill="FFFFFF"/>
        <w:jc w:val="both"/>
        <w:rPr>
          <w:color w:val="000000"/>
          <w:sz w:val="28"/>
          <w:szCs w:val="28"/>
        </w:rPr>
      </w:pPr>
    </w:p>
    <w:p w:rsidR="00777414" w:rsidRDefault="005E4FBE" w:rsidP="00777414">
      <w:pPr>
        <w:rPr>
          <w:sz w:val="28"/>
          <w:szCs w:val="28"/>
        </w:rPr>
      </w:pPr>
      <w:r>
        <w:rPr>
          <w:sz w:val="28"/>
          <w:szCs w:val="28"/>
        </w:rPr>
        <w:t>Глава  сельского поселения</w:t>
      </w:r>
    </w:p>
    <w:p w:rsidR="005E4FBE" w:rsidRPr="00463EDF" w:rsidRDefault="005E4FBE" w:rsidP="00777414">
      <w:pPr>
        <w:rPr>
          <w:sz w:val="28"/>
          <w:szCs w:val="28"/>
        </w:rPr>
      </w:pPr>
      <w:r>
        <w:rPr>
          <w:sz w:val="28"/>
          <w:szCs w:val="28"/>
        </w:rPr>
        <w:t xml:space="preserve">Благоварский сельсовет                                                                         </w:t>
      </w:r>
      <w:proofErr w:type="spellStart"/>
      <w:r>
        <w:rPr>
          <w:sz w:val="28"/>
          <w:szCs w:val="28"/>
        </w:rPr>
        <w:t>В.Х.Авзалов</w:t>
      </w:r>
      <w:proofErr w:type="spellEnd"/>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bookmarkEnd w:id="0"/>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p>
    <w:p w:rsidR="00777414" w:rsidRPr="00A7468C" w:rsidRDefault="00777414" w:rsidP="00777414">
      <w:pPr>
        <w:tabs>
          <w:tab w:val="num" w:pos="200"/>
        </w:tabs>
        <w:ind w:left="4536"/>
        <w:jc w:val="center"/>
        <w:outlineLvl w:val="0"/>
      </w:pPr>
      <w:r w:rsidRPr="00A7468C">
        <w:t>УТВЕРЖДЕНО</w:t>
      </w:r>
    </w:p>
    <w:p w:rsidR="00777414" w:rsidRPr="00A7468C" w:rsidRDefault="00777414" w:rsidP="00777414">
      <w:pPr>
        <w:ind w:left="4536"/>
        <w:jc w:val="center"/>
        <w:rPr>
          <w:color w:val="000000"/>
        </w:rPr>
      </w:pPr>
      <w:r w:rsidRPr="00A7468C">
        <w:rPr>
          <w:color w:val="000000"/>
        </w:rPr>
        <w:t xml:space="preserve">решением </w:t>
      </w:r>
      <w:r w:rsidR="00AE479F">
        <w:rPr>
          <w:color w:val="000000"/>
        </w:rPr>
        <w:t xml:space="preserve">Совета </w:t>
      </w:r>
      <w:r w:rsidR="00A7468C" w:rsidRPr="00A7468C">
        <w:rPr>
          <w:bCs/>
          <w:color w:val="000000"/>
        </w:rPr>
        <w:t>сельского поселения Благоварский сельсовет  муниципального района Благоварский район Республики Башкортостан</w:t>
      </w:r>
    </w:p>
    <w:p w:rsidR="00777414" w:rsidRPr="00A7468C" w:rsidRDefault="00777414" w:rsidP="00777414">
      <w:pPr>
        <w:tabs>
          <w:tab w:val="num" w:pos="200"/>
        </w:tabs>
        <w:ind w:left="4536"/>
        <w:jc w:val="center"/>
        <w:outlineLvl w:val="0"/>
      </w:pPr>
      <w:r w:rsidRPr="00A7468C">
        <w:t>от __________ 2021 № ___</w:t>
      </w:r>
    </w:p>
    <w:p w:rsidR="00777414" w:rsidRPr="00463EDF" w:rsidRDefault="00777414" w:rsidP="00777414">
      <w:pPr>
        <w:ind w:firstLine="567"/>
        <w:jc w:val="right"/>
        <w:rPr>
          <w:color w:val="000000"/>
          <w:sz w:val="17"/>
          <w:szCs w:val="17"/>
        </w:rPr>
      </w:pPr>
    </w:p>
    <w:p w:rsidR="00777414" w:rsidRPr="00463EDF" w:rsidRDefault="00777414" w:rsidP="00A7468C">
      <w:pPr>
        <w:ind w:firstLine="567"/>
        <w:jc w:val="right"/>
        <w:rPr>
          <w:color w:val="000000"/>
          <w:sz w:val="17"/>
          <w:szCs w:val="17"/>
        </w:rPr>
      </w:pPr>
    </w:p>
    <w:p w:rsidR="00777414" w:rsidRPr="00A7468C" w:rsidRDefault="00777414" w:rsidP="00A7468C">
      <w:pPr>
        <w:jc w:val="center"/>
        <w:rPr>
          <w:b/>
          <w:i/>
          <w:iCs/>
          <w:color w:val="000000"/>
        </w:rPr>
      </w:pPr>
      <w:proofErr w:type="gramStart"/>
      <w:r w:rsidRPr="00A7468C">
        <w:rPr>
          <w:b/>
          <w:bCs/>
          <w:color w:val="000000"/>
          <w:sz w:val="28"/>
          <w:szCs w:val="28"/>
        </w:rPr>
        <w:t xml:space="preserve">Положение о муниципальном жилищном контроле </w:t>
      </w:r>
      <w:r w:rsidRPr="00A7468C">
        <w:rPr>
          <w:b/>
          <w:bCs/>
          <w:color w:val="000000"/>
          <w:sz w:val="28"/>
          <w:szCs w:val="28"/>
        </w:rPr>
        <w:br/>
        <w:t xml:space="preserve">в </w:t>
      </w:r>
      <w:r w:rsidR="00A7468C" w:rsidRPr="00A7468C">
        <w:rPr>
          <w:b/>
          <w:bCs/>
          <w:color w:val="000000"/>
          <w:sz w:val="28"/>
          <w:szCs w:val="28"/>
        </w:rPr>
        <w:t>сельском поселения Благоварский сельсовет  муниципального района Благоварский район Республики Башкортостан</w:t>
      </w:r>
      <w:proofErr w:type="gramEnd"/>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A7468C"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w:t>
      </w:r>
      <w:r w:rsidRPr="00A7468C">
        <w:rPr>
          <w:rFonts w:ascii="Times New Roman" w:hAnsi="Times New Roman" w:cs="Times New Roman"/>
          <w:color w:val="000000"/>
          <w:sz w:val="28"/>
          <w:szCs w:val="28"/>
        </w:rPr>
        <w:t xml:space="preserve">Положение устанавливает порядок осуществления муниципального жилищного контроля в </w:t>
      </w:r>
      <w:r w:rsidR="00A7468C" w:rsidRPr="00A7468C">
        <w:rPr>
          <w:rFonts w:ascii="Times New Roman" w:hAnsi="Times New Roman" w:cs="Times New Roman"/>
          <w:bCs/>
          <w:color w:val="000000"/>
          <w:sz w:val="28"/>
          <w:szCs w:val="28"/>
        </w:rPr>
        <w:t>сельском поселении Благоварский сельсовет  муниципального района Благоварский район Республики Башкортостан</w:t>
      </w:r>
      <w:r w:rsidRPr="00A7468C">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A7468C">
        <w:rPr>
          <w:rFonts w:ascii="Times New Roman" w:hAnsi="Times New Roman" w:cs="Times New Roman"/>
          <w:color w:val="000000"/>
          <w:sz w:val="28"/>
          <w:szCs w:val="28"/>
        </w:rPr>
        <w:t>1.2. Предметом муниципального жилищного контроля</w:t>
      </w:r>
      <w:r w:rsidRPr="00463EDF">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A7468C" w:rsidRPr="00047C2B">
        <w:rPr>
          <w:bCs/>
          <w:color w:val="000000"/>
          <w:sz w:val="28"/>
          <w:szCs w:val="28"/>
        </w:rPr>
        <w:t>сельского по</w:t>
      </w:r>
      <w:r w:rsidR="00A7468C">
        <w:rPr>
          <w:bCs/>
          <w:color w:val="000000"/>
          <w:sz w:val="28"/>
          <w:szCs w:val="28"/>
        </w:rPr>
        <w:t>селения Благоварский сельсовет  муниципального района Благоварский район Республики Башкортостан</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A7468C">
        <w:rPr>
          <w:color w:val="000000"/>
          <w:sz w:val="28"/>
          <w:szCs w:val="28"/>
        </w:rPr>
        <w:t>управляющая  делами сельского поселения Благоварский сельсовет</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w:t>
      </w:r>
      <w:r w:rsidRPr="00463EDF">
        <w:rPr>
          <w:color w:val="000000"/>
          <w:sz w:val="28"/>
          <w:szCs w:val="28"/>
        </w:rPr>
        <w:lastRenderedPageBreak/>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A7468C">
        <w:rPr>
          <w:rFonts w:ascii="Times New Roman" w:hAnsi="Times New Roman" w:cs="Times New Roman"/>
          <w:color w:val="000000"/>
          <w:sz w:val="28"/>
          <w:szCs w:val="28"/>
        </w:rPr>
        <w:t xml:space="preserve">муниципальный жилищный контроль, незамедлительно направляет информацию об этом главе </w:t>
      </w:r>
      <w:r w:rsidR="00A7468C" w:rsidRPr="00A7468C">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Pr="00A7468C">
        <w:rPr>
          <w:rFonts w:ascii="Times New Roman" w:hAnsi="Times New Roman" w:cs="Times New Roman"/>
          <w:color w:val="000000"/>
          <w:sz w:val="28"/>
          <w:szCs w:val="28"/>
        </w:rPr>
        <w:t xml:space="preserve"> для принятия решения о проведении</w:t>
      </w:r>
      <w:r w:rsidRPr="00463EDF">
        <w:rPr>
          <w:rFonts w:ascii="Times New Roman" w:hAnsi="Times New Roman" w:cs="Times New Roman"/>
          <w:color w:val="000000"/>
          <w:sz w:val="28"/>
          <w:szCs w:val="28"/>
        </w:rPr>
        <w:t xml:space="preserve">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425A50" w:rsidP="00425A50">
      <w:pPr>
        <w:spacing w:line="360" w:lineRule="auto"/>
        <w:jc w:val="both"/>
        <w:rPr>
          <w:color w:val="000000"/>
          <w:sz w:val="28"/>
          <w:szCs w:val="28"/>
        </w:rPr>
      </w:pPr>
      <w:r>
        <w:rPr>
          <w:color w:val="000000"/>
          <w:sz w:val="28"/>
          <w:szCs w:val="28"/>
          <w:lang w:eastAsia="zh-CN"/>
        </w:rPr>
        <w:t xml:space="preserve">        </w:t>
      </w:r>
      <w:r w:rsidR="00777414" w:rsidRPr="00463EDF">
        <w:rPr>
          <w:color w:val="000000"/>
          <w:sz w:val="28"/>
          <w:szCs w:val="28"/>
        </w:rPr>
        <w:t xml:space="preserve">2.6. </w:t>
      </w:r>
      <w:proofErr w:type="gramStart"/>
      <w:r w:rsidR="00777414"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7414" w:rsidRPr="00463EDF">
        <w:rPr>
          <w:rStyle w:val="ac"/>
          <w:color w:val="000000"/>
          <w:sz w:val="28"/>
          <w:szCs w:val="28"/>
        </w:rPr>
        <w:footnoteReference w:id="3"/>
      </w:r>
      <w:r w:rsidR="00777414"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w:t>
      </w:r>
      <w:r w:rsidR="00777414" w:rsidRPr="00463EDF">
        <w:rPr>
          <w:color w:val="000000"/>
          <w:sz w:val="28"/>
          <w:szCs w:val="28"/>
        </w:rPr>
        <w:lastRenderedPageBreak/>
        <w:t>деятельности (</w:t>
      </w:r>
      <w:r w:rsidR="00777414"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00777414" w:rsidRPr="00463EDF">
        <w:rPr>
          <w:color w:val="000000"/>
          <w:sz w:val="28"/>
          <w:szCs w:val="28"/>
        </w:rPr>
        <w:t>официального сайта администрации</w:t>
      </w:r>
      <w:r w:rsidR="00777414" w:rsidRPr="00463EDF">
        <w:rPr>
          <w:color w:val="000000"/>
          <w:sz w:val="28"/>
          <w:szCs w:val="28"/>
          <w:shd w:val="clear" w:color="auto" w:fill="FFFFFF"/>
        </w:rPr>
        <w:t>)</w:t>
      </w:r>
      <w:r w:rsidR="00777414" w:rsidRPr="00463EDF">
        <w:rPr>
          <w:color w:val="000000"/>
          <w:sz w:val="28"/>
          <w:szCs w:val="28"/>
        </w:rPr>
        <w:t>, в средствах массовой информации,</w:t>
      </w:r>
      <w:r w:rsidR="00777414"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463EDF">
        <w:rPr>
          <w:color w:val="000000"/>
          <w:sz w:val="28"/>
          <w:szCs w:val="28"/>
          <w:shd w:val="clear" w:color="auto" w:fill="FFFFFF"/>
        </w:rPr>
        <w:t xml:space="preserve"> в иных формах.</w:t>
      </w:r>
    </w:p>
    <w:p w:rsidR="00777414" w:rsidRPr="00A7468C"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w:t>
      </w:r>
      <w:r w:rsidRPr="00A7468C">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7468C">
          <w:rPr>
            <w:rStyle w:val="a3"/>
            <w:rFonts w:ascii="Times New Roman" w:hAnsi="Times New Roman" w:cs="Times New Roman"/>
            <w:color w:val="000000"/>
            <w:sz w:val="28"/>
            <w:szCs w:val="28"/>
          </w:rPr>
          <w:t>частью 3 статьи 46</w:t>
        </w:r>
      </w:hyperlink>
      <w:r w:rsidRPr="00A746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7468C" w:rsidRDefault="00777414" w:rsidP="00777414">
      <w:pPr>
        <w:pStyle w:val="ConsPlusNormal"/>
        <w:spacing w:line="360" w:lineRule="auto"/>
        <w:ind w:firstLine="709"/>
        <w:jc w:val="both"/>
        <w:rPr>
          <w:rFonts w:ascii="Times New Roman" w:hAnsi="Times New Roman" w:cs="Times New Roman"/>
          <w:color w:val="000000"/>
          <w:sz w:val="28"/>
          <w:szCs w:val="28"/>
        </w:rPr>
      </w:pPr>
      <w:r w:rsidRPr="00A7468C">
        <w:rPr>
          <w:rFonts w:ascii="Times New Roman" w:hAnsi="Times New Roman" w:cs="Times New Roman"/>
          <w:color w:val="000000"/>
          <w:sz w:val="28"/>
          <w:szCs w:val="28"/>
        </w:rPr>
        <w:t xml:space="preserve">Администрация также вправе информировать население </w:t>
      </w:r>
      <w:r w:rsidR="00A7468C" w:rsidRPr="00A7468C">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7468C" w:rsidRPr="00A7468C">
        <w:rPr>
          <w:rFonts w:ascii="Times New Roman" w:hAnsi="Times New Roman" w:cs="Times New Roman"/>
          <w:color w:val="000000"/>
          <w:sz w:val="28"/>
          <w:szCs w:val="28"/>
        </w:rPr>
        <w:t xml:space="preserve"> </w:t>
      </w:r>
      <w:r w:rsidRPr="00A746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425A50">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A7468C" w:rsidRPr="00047C2B">
        <w:rPr>
          <w:bCs/>
          <w:color w:val="000000"/>
          <w:sz w:val="28"/>
          <w:szCs w:val="28"/>
        </w:rPr>
        <w:t>сельского по</w:t>
      </w:r>
      <w:r w:rsidR="00A7468C">
        <w:rPr>
          <w:bCs/>
          <w:color w:val="000000"/>
          <w:sz w:val="28"/>
          <w:szCs w:val="28"/>
        </w:rPr>
        <w:t>селения Благоварский сельсовет  муниципального района Благоварский район Республики Башкортостан</w:t>
      </w:r>
      <w:r w:rsidR="00A7468C" w:rsidRPr="00463EDF">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A7468C">
        <w:rPr>
          <w:rFonts w:ascii="Times New Roman" w:hAnsi="Times New Roman" w:cs="Times New Roman"/>
          <w:color w:val="000000"/>
          <w:sz w:val="28"/>
          <w:szCs w:val="28"/>
        </w:rPr>
        <w:t xml:space="preserve">Личный прием граждан проводится главой </w:t>
      </w:r>
      <w:r w:rsidR="00A7468C" w:rsidRPr="00A7468C">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7468C" w:rsidRPr="00A7468C">
        <w:rPr>
          <w:rFonts w:ascii="Times New Roman" w:hAnsi="Times New Roman" w:cs="Times New Roman"/>
          <w:color w:val="000000"/>
          <w:sz w:val="28"/>
          <w:szCs w:val="28"/>
        </w:rPr>
        <w:t xml:space="preserve"> </w:t>
      </w:r>
      <w:r w:rsidRPr="00A7468C">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w:t>
      </w:r>
      <w:r w:rsidRPr="00463EDF">
        <w:rPr>
          <w:rFonts w:ascii="Times New Roman" w:hAnsi="Times New Roman" w:cs="Times New Roman"/>
          <w:color w:val="000000"/>
          <w:sz w:val="28"/>
          <w:szCs w:val="28"/>
        </w:rPr>
        <w:t xml:space="preserve">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A166B3">
        <w:rPr>
          <w:rFonts w:ascii="Times New Roman" w:hAnsi="Times New Roman" w:cs="Times New Roman"/>
          <w:color w:val="000000"/>
          <w:sz w:val="28"/>
          <w:szCs w:val="28"/>
        </w:rPr>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166B3" w:rsidRPr="00A166B3">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166B3" w:rsidRPr="00A166B3">
        <w:rPr>
          <w:rFonts w:ascii="Times New Roman" w:hAnsi="Times New Roman" w:cs="Times New Roman"/>
          <w:color w:val="000000"/>
          <w:sz w:val="28"/>
          <w:szCs w:val="28"/>
        </w:rPr>
        <w:t xml:space="preserve"> </w:t>
      </w:r>
      <w:r w:rsidRPr="00A166B3">
        <w:rPr>
          <w:rFonts w:ascii="Times New Roman" w:hAnsi="Times New Roman" w:cs="Times New Roman"/>
          <w:color w:val="000000"/>
          <w:sz w:val="28"/>
          <w:szCs w:val="28"/>
        </w:rPr>
        <w:t>или должностным</w:t>
      </w:r>
      <w:r w:rsidRPr="00463EDF">
        <w:rPr>
          <w:rFonts w:ascii="Times New Roman" w:hAnsi="Times New Roman" w:cs="Times New Roman"/>
          <w:color w:val="000000"/>
          <w:sz w:val="28"/>
          <w:szCs w:val="28"/>
        </w:rPr>
        <w:t xml:space="preserve"> лицом, уполномоченным осуществлять муниципальный жилищный контроль.</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w:t>
      </w:r>
      <w:r w:rsidR="00777414" w:rsidRPr="00463EDF">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77414" w:rsidRPr="00463EDF" w:rsidRDefault="00425A50" w:rsidP="0077741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425A50" w:rsidP="00777414">
      <w:pPr>
        <w:spacing w:line="360" w:lineRule="auto"/>
        <w:ind w:firstLine="709"/>
        <w:jc w:val="both"/>
        <w:rPr>
          <w:color w:val="000000"/>
          <w:sz w:val="28"/>
          <w:szCs w:val="28"/>
        </w:rPr>
      </w:pPr>
      <w:proofErr w:type="gramStart"/>
      <w:r>
        <w:rPr>
          <w:color w:val="000000"/>
          <w:sz w:val="28"/>
          <w:szCs w:val="28"/>
        </w:rPr>
        <w:t>3</w:t>
      </w:r>
      <w:r w:rsidR="00777414" w:rsidRPr="00463EDF">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463EDF">
        <w:rPr>
          <w:color w:val="000000"/>
          <w:sz w:val="28"/>
          <w:szCs w:val="28"/>
          <w:shd w:val="clear" w:color="auto" w:fill="FFFFFF"/>
        </w:rPr>
        <w:t xml:space="preserve"> автоматическом </w:t>
      </w:r>
      <w:proofErr w:type="gramStart"/>
      <w:r w:rsidR="00777414" w:rsidRPr="00463EDF">
        <w:rPr>
          <w:color w:val="000000"/>
          <w:sz w:val="28"/>
          <w:szCs w:val="28"/>
          <w:shd w:val="clear" w:color="auto" w:fill="FFFFFF"/>
        </w:rPr>
        <w:t>режиме</w:t>
      </w:r>
      <w:proofErr w:type="gramEnd"/>
      <w:r w:rsidR="00777414" w:rsidRPr="00463EDF">
        <w:rPr>
          <w:color w:val="000000"/>
          <w:sz w:val="28"/>
          <w:szCs w:val="28"/>
          <w:shd w:val="clear" w:color="auto" w:fill="FFFFFF"/>
        </w:rPr>
        <w:t xml:space="preserve"> технических средств </w:t>
      </w:r>
      <w:r w:rsidR="00777414" w:rsidRPr="00463EDF">
        <w:rPr>
          <w:color w:val="000000"/>
          <w:sz w:val="28"/>
          <w:szCs w:val="28"/>
          <w:shd w:val="clear" w:color="auto" w:fill="FFFFFF"/>
        </w:rPr>
        <w:lastRenderedPageBreak/>
        <w:t>фиксации правонарушений, имеющих функции фото- и киносъемки, видеозаписи</w:t>
      </w:r>
      <w:r w:rsidR="00777414" w:rsidRPr="00463EDF">
        <w:rPr>
          <w:color w:val="000000"/>
          <w:sz w:val="28"/>
          <w:szCs w:val="28"/>
        </w:rPr>
        <w:t>);</w:t>
      </w:r>
    </w:p>
    <w:p w:rsidR="00777414" w:rsidRPr="00463EDF" w:rsidRDefault="00425A50"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00D73CA2">
        <w:rPr>
          <w:rFonts w:ascii="Times New Roman" w:hAnsi="Times New Roman" w:cs="Times New Roman"/>
          <w:color w:val="000000"/>
          <w:sz w:val="28"/>
          <w:szCs w:val="28"/>
        </w:rPr>
        <w:t>в подпунктах 1 – 2</w:t>
      </w:r>
      <w:r w:rsidRPr="001858A0">
        <w:rPr>
          <w:rFonts w:ascii="Times New Roman" w:hAnsi="Times New Roman" w:cs="Times New Roman"/>
          <w:color w:val="000000"/>
          <w:sz w:val="28"/>
          <w:szCs w:val="28"/>
        </w:rPr>
        <w:t xml:space="preserve">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777414" w:rsidRPr="00463ED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A166B3" w:rsidRDefault="00D73CA2" w:rsidP="00777414">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00777414" w:rsidRPr="00A166B3">
        <w:rPr>
          <w:rFonts w:ascii="Times New Roman" w:hAnsi="Times New Roman" w:cs="Times New Roman"/>
          <w:color w:val="000000"/>
          <w:sz w:val="28"/>
          <w:szCs w:val="28"/>
        </w:rPr>
        <w:lastRenderedPageBreak/>
        <w:t xml:space="preserve">основании задания главы </w:t>
      </w:r>
      <w:r w:rsidR="00A166B3" w:rsidRPr="00A166B3">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166B3" w:rsidRPr="00A166B3">
        <w:rPr>
          <w:rFonts w:ascii="Times New Roman" w:hAnsi="Times New Roman" w:cs="Times New Roman"/>
          <w:color w:val="000000"/>
          <w:sz w:val="28"/>
          <w:szCs w:val="28"/>
        </w:rPr>
        <w:t xml:space="preserve">, </w:t>
      </w:r>
      <w:r w:rsidR="00777414" w:rsidRPr="00A166B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77414" w:rsidRPr="00A166B3">
        <w:rPr>
          <w:rFonts w:ascii="Times New Roman" w:hAnsi="Times New Roman" w:cs="Times New Roman"/>
          <w:color w:val="000000"/>
          <w:sz w:val="28"/>
          <w:szCs w:val="28"/>
        </w:rPr>
        <w:t xml:space="preserve"> Федеральным </w:t>
      </w:r>
      <w:hyperlink r:id="rId10" w:history="1">
        <w:r w:rsidR="00777414" w:rsidRPr="00A166B3">
          <w:rPr>
            <w:rStyle w:val="a3"/>
            <w:rFonts w:ascii="Times New Roman" w:hAnsi="Times New Roman" w:cs="Times New Roman"/>
            <w:color w:val="000000"/>
            <w:sz w:val="28"/>
            <w:szCs w:val="28"/>
          </w:rPr>
          <w:t>законом</w:t>
        </w:r>
      </w:hyperlink>
      <w:r w:rsidR="00777414" w:rsidRPr="00A166B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sidRPr="00A166B3">
        <w:rPr>
          <w:rFonts w:ascii="Times New Roman" w:hAnsi="Times New Roman" w:cs="Times New Roman"/>
          <w:color w:val="000000"/>
          <w:sz w:val="28"/>
          <w:szCs w:val="28"/>
        </w:rPr>
        <w:t>3.8</w:t>
      </w:r>
      <w:r w:rsidR="00777414" w:rsidRPr="00A166B3">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w:t>
      </w:r>
      <w:r w:rsidR="00777414" w:rsidRPr="00463EDF">
        <w:rPr>
          <w:rFonts w:ascii="Times New Roman" w:hAnsi="Times New Roman" w:cs="Times New Roman"/>
          <w:color w:val="000000"/>
          <w:sz w:val="28"/>
          <w:szCs w:val="28"/>
        </w:rPr>
        <w:t xml:space="preserve">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463EDF">
          <w:rPr>
            <w:rStyle w:val="a3"/>
            <w:rFonts w:ascii="Times New Roman" w:hAnsi="Times New Roman" w:cs="Times New Roman"/>
            <w:color w:val="000000"/>
            <w:sz w:val="28"/>
            <w:szCs w:val="28"/>
          </w:rPr>
          <w:t>законом</w:t>
        </w:r>
      </w:hyperlink>
      <w:r w:rsidR="00777414"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D73CA2" w:rsidP="00777414">
      <w:pPr>
        <w:spacing w:line="360" w:lineRule="auto"/>
        <w:ind w:firstLine="709"/>
        <w:jc w:val="both"/>
        <w:rPr>
          <w:color w:val="000000"/>
          <w:sz w:val="28"/>
          <w:szCs w:val="28"/>
        </w:rPr>
      </w:pPr>
      <w:r>
        <w:rPr>
          <w:color w:val="000000"/>
          <w:sz w:val="28"/>
          <w:szCs w:val="28"/>
        </w:rPr>
        <w:t>3.9</w:t>
      </w:r>
      <w:r w:rsidR="00777414" w:rsidRPr="00463EDF">
        <w:rPr>
          <w:color w:val="000000"/>
          <w:sz w:val="28"/>
          <w:szCs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77414" w:rsidRPr="00463EDF">
        <w:rPr>
          <w:color w:val="000000"/>
          <w:sz w:val="28"/>
          <w:szCs w:val="28"/>
          <w:shd w:val="clear" w:color="auto" w:fill="FFFFFF"/>
        </w:rPr>
        <w:t>распоряжением Правительства Российской Федерации от 19.04.2016 № 724-р перечнем</w:t>
      </w:r>
      <w:r w:rsidR="00777414" w:rsidRPr="00463EDF">
        <w:rPr>
          <w:color w:val="000000"/>
          <w:sz w:val="28"/>
          <w:szCs w:val="28"/>
        </w:rPr>
        <w:t xml:space="preserve"> </w:t>
      </w:r>
      <w:r w:rsidR="00777414"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463EDF">
        <w:rPr>
          <w:color w:val="000000"/>
          <w:sz w:val="28"/>
          <w:szCs w:val="28"/>
          <w:shd w:val="clear" w:color="auto" w:fill="FFFFFF"/>
        </w:rPr>
        <w:t xml:space="preserve"> </w:t>
      </w:r>
      <w:proofErr w:type="gramStart"/>
      <w:r w:rsidR="00777414"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777414" w:rsidRPr="00463EDF">
        <w:rPr>
          <w:color w:val="000000"/>
          <w:sz w:val="28"/>
          <w:szCs w:val="28"/>
        </w:rPr>
        <w:t xml:space="preserve"> </w:t>
      </w:r>
      <w:hyperlink r:id="rId12" w:history="1">
        <w:r w:rsidR="00777414" w:rsidRPr="00463EDF">
          <w:rPr>
            <w:rStyle w:val="a3"/>
            <w:color w:val="000000"/>
            <w:sz w:val="28"/>
            <w:szCs w:val="28"/>
          </w:rPr>
          <w:t>Правилами</w:t>
        </w:r>
      </w:hyperlink>
      <w:r w:rsidR="00777414"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777414" w:rsidRPr="00463EDF">
        <w:rPr>
          <w:color w:val="000000"/>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3.10</w:t>
      </w:r>
      <w:r w:rsidR="00777414" w:rsidRPr="00463EDF">
        <w:rPr>
          <w:rFonts w:ascii="Times New Roman" w:hAnsi="Times New Roman" w:cs="Times New Roman"/>
          <w:color w:val="000000"/>
          <w:sz w:val="28"/>
          <w:szCs w:val="28"/>
        </w:rPr>
        <w:t xml:space="preserve">. </w:t>
      </w:r>
      <w:r w:rsidR="00777414"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77414" w:rsidRPr="00463EDF">
        <w:rPr>
          <w:rFonts w:ascii="Times New Roman" w:hAnsi="Times New Roman" w:cs="Times New Roman"/>
          <w:color w:val="000000"/>
          <w:sz w:val="28"/>
          <w:szCs w:val="28"/>
          <w:shd w:val="clear" w:color="auto" w:fill="FFFFFF"/>
        </w:rPr>
        <w:t>связи</w:t>
      </w:r>
      <w:proofErr w:type="gramEnd"/>
      <w:r w:rsidR="00777414"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D73CA2" w:rsidP="00777414">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777414" w:rsidRPr="00463ED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777414" w:rsidRPr="00463ED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77414" w:rsidRPr="00463EDF">
          <w:rPr>
            <w:rStyle w:val="a3"/>
            <w:rFonts w:ascii="Times New Roman" w:hAnsi="Times New Roman" w:cs="Times New Roman"/>
            <w:color w:val="000000"/>
            <w:sz w:val="28"/>
            <w:szCs w:val="28"/>
          </w:rPr>
          <w:t>частью 2 статьи 90</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777414" w:rsidRPr="00463EDF">
        <w:rPr>
          <w:rFonts w:ascii="Times New Roman" w:hAnsi="Times New Roman" w:cs="Times New Roman"/>
          <w:color w:val="000000"/>
          <w:sz w:val="28"/>
          <w:szCs w:val="28"/>
        </w:rPr>
        <w:t xml:space="preserve"> муниципальном </w:t>
      </w:r>
      <w:proofErr w:type="gramStart"/>
      <w:r w:rsidR="00777414" w:rsidRPr="00463EDF">
        <w:rPr>
          <w:rFonts w:ascii="Times New Roman" w:hAnsi="Times New Roman" w:cs="Times New Roman"/>
          <w:color w:val="000000"/>
          <w:sz w:val="28"/>
          <w:szCs w:val="28"/>
        </w:rPr>
        <w:t>контроле</w:t>
      </w:r>
      <w:proofErr w:type="gramEnd"/>
      <w:r w:rsidR="00777414" w:rsidRPr="00463EDF">
        <w:rPr>
          <w:rFonts w:ascii="Times New Roman" w:hAnsi="Times New Roman" w:cs="Times New Roman"/>
          <w:color w:val="000000"/>
          <w:sz w:val="28"/>
          <w:szCs w:val="28"/>
        </w:rPr>
        <w:t xml:space="preserve"> в Российской Федерации».</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777414" w:rsidRPr="00463EDF">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00777414" w:rsidRPr="00463EDF">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777414" w:rsidRPr="00463ED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777414" w:rsidRPr="00463EDF">
        <w:rPr>
          <w:rFonts w:ascii="Times New Roman" w:hAnsi="Times New Roman" w:cs="Times New Roman"/>
          <w:color w:val="000000"/>
          <w:sz w:val="28"/>
          <w:szCs w:val="28"/>
        </w:rPr>
        <w:t xml:space="preserve">. </w:t>
      </w:r>
      <w:proofErr w:type="gramStart"/>
      <w:r w:rsidR="00777414"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777414" w:rsidRPr="00463EDF">
        <w:rPr>
          <w:rFonts w:ascii="Times New Roman" w:hAnsi="Times New Roman" w:cs="Times New Roman"/>
          <w:color w:val="000000"/>
          <w:sz w:val="28"/>
          <w:szCs w:val="28"/>
        </w:rPr>
        <w:t>Единый портал</w:t>
      </w:r>
      <w:r w:rsidR="00777414"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777414" w:rsidRPr="00463EDF">
        <w:rPr>
          <w:rFonts w:ascii="Times New Roman" w:hAnsi="Times New Roman" w:cs="Times New Roman"/>
          <w:color w:val="000000"/>
          <w:sz w:val="28"/>
          <w:szCs w:val="28"/>
        </w:rPr>
        <w:t>. В случае несогласия с фактами</w:t>
      </w:r>
      <w:r w:rsidR="00777414">
        <w:rPr>
          <w:rFonts w:ascii="Times New Roman" w:hAnsi="Times New Roman" w:cs="Times New Roman"/>
          <w:color w:val="000000"/>
          <w:sz w:val="28"/>
          <w:szCs w:val="28"/>
        </w:rPr>
        <w:t xml:space="preserve"> и </w:t>
      </w:r>
      <w:r w:rsidR="00777414" w:rsidRPr="00463EDF">
        <w:rPr>
          <w:rFonts w:ascii="Times New Roman" w:hAnsi="Times New Roman" w:cs="Times New Roman"/>
          <w:color w:val="000000"/>
          <w:sz w:val="28"/>
          <w:szCs w:val="28"/>
        </w:rPr>
        <w:t xml:space="preserve">выводами, изложенными в акте, контролируемое лицо </w:t>
      </w:r>
      <w:r w:rsidR="00777414">
        <w:rPr>
          <w:rFonts w:ascii="Times New Roman" w:hAnsi="Times New Roman" w:cs="Times New Roman"/>
          <w:color w:val="000000"/>
          <w:sz w:val="28"/>
          <w:szCs w:val="28"/>
        </w:rPr>
        <w:t xml:space="preserve">вправе направить жалобу в порядке, предусмотренном статьями 39 – 40 </w:t>
      </w:r>
      <w:r w:rsidR="00777414" w:rsidRPr="001858A0">
        <w:rPr>
          <w:rFonts w:ascii="Times New Roman" w:hAnsi="Times New Roman" w:cs="Times New Roman"/>
          <w:color w:val="000000" w:themeColor="text1"/>
          <w:sz w:val="28"/>
          <w:szCs w:val="28"/>
          <w:shd w:val="clear" w:color="auto" w:fill="FFFFFF"/>
        </w:rPr>
        <w:t xml:space="preserve">Федерального закона </w:t>
      </w:r>
      <w:r w:rsidR="00777414"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777414" w:rsidRPr="001858A0">
        <w:rPr>
          <w:rFonts w:ascii="Times New Roman" w:hAnsi="Times New Roman" w:cs="Times New Roman"/>
          <w:color w:val="000000" w:themeColor="text1"/>
          <w:sz w:val="28"/>
          <w:szCs w:val="28"/>
        </w:rPr>
        <w:t xml:space="preserve"> </w:t>
      </w:r>
      <w:r w:rsidR="00777414">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00777414" w:rsidRPr="00463EDF">
        <w:rPr>
          <w:rFonts w:ascii="Times New Roman" w:hAnsi="Times New Roman" w:cs="Times New Roman"/>
          <w:color w:val="000000"/>
          <w:sz w:val="28"/>
          <w:szCs w:val="28"/>
        </w:rPr>
        <w:t>.</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777414" w:rsidRPr="00463EDF">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w:t>
      </w:r>
      <w:r w:rsidR="00777414"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D73CA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777414"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D73CA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00777414" w:rsidRPr="00463EDF">
        <w:rPr>
          <w:rFonts w:ascii="Times New Roman" w:hAnsi="Times New Roman" w:cs="Times New Roman"/>
          <w:color w:val="000000"/>
          <w:sz w:val="28"/>
          <w:szCs w:val="28"/>
        </w:rPr>
        <w:t>.</w:t>
      </w:r>
      <w:r w:rsidR="00777414" w:rsidRPr="00463EDF">
        <w:t xml:space="preserve"> </w:t>
      </w:r>
      <w:r w:rsidR="00777414"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66B3">
        <w:rPr>
          <w:rFonts w:ascii="Times New Roman" w:hAnsi="Times New Roman" w:cs="Times New Roman"/>
          <w:sz w:val="28"/>
          <w:szCs w:val="28"/>
        </w:rPr>
        <w:t>Республики Башкортостан,</w:t>
      </w:r>
      <w:r w:rsidR="00777414"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463EDF">
        <w:rPr>
          <w:rFonts w:ascii="Times New Roman" w:hAnsi="Times New Roman" w:cs="Times New Roman"/>
          <w:color w:val="000000"/>
          <w:sz w:val="28"/>
          <w:szCs w:val="28"/>
        </w:rPr>
        <w:lastRenderedPageBreak/>
        <w:t>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A166B3"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w:t>
      </w:r>
      <w:r w:rsidRPr="00A166B3">
        <w:rPr>
          <w:rFonts w:ascii="Times New Roman" w:hAnsi="Times New Roman" w:cs="Times New Roman"/>
          <w:color w:val="000000"/>
          <w:sz w:val="28"/>
          <w:szCs w:val="28"/>
        </w:rPr>
        <w:t xml:space="preserve">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166B3" w:rsidRPr="00A166B3">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166B3" w:rsidRPr="00A166B3">
        <w:rPr>
          <w:rFonts w:ascii="Times New Roman" w:hAnsi="Times New Roman" w:cs="Times New Roman"/>
          <w:color w:val="000000"/>
          <w:sz w:val="28"/>
          <w:szCs w:val="28"/>
        </w:rPr>
        <w:t xml:space="preserve"> </w:t>
      </w:r>
      <w:r w:rsidRPr="00A166B3">
        <w:rPr>
          <w:rFonts w:ascii="Times New Roman" w:hAnsi="Times New Roman" w:cs="Times New Roman"/>
          <w:color w:val="000000"/>
          <w:sz w:val="28"/>
          <w:szCs w:val="28"/>
        </w:rPr>
        <w:t xml:space="preserve">с предварительным информированием главы </w:t>
      </w:r>
      <w:r w:rsidR="00A166B3" w:rsidRPr="00A166B3">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Pr="00A166B3">
        <w:rPr>
          <w:rFonts w:ascii="Times New Roman" w:hAnsi="Times New Roman" w:cs="Times New Roman"/>
          <w:i/>
          <w:iCs/>
          <w:color w:val="000000"/>
          <w:sz w:val="24"/>
          <w:szCs w:val="24"/>
        </w:rPr>
        <w:t xml:space="preserve"> </w:t>
      </w:r>
      <w:r w:rsidRPr="00A166B3">
        <w:rPr>
          <w:rFonts w:ascii="Times New Roman" w:hAnsi="Times New Roman" w:cs="Times New Roman"/>
          <w:color w:val="000000"/>
          <w:sz w:val="28"/>
          <w:szCs w:val="28"/>
        </w:rPr>
        <w:t>о наличии в</w:t>
      </w:r>
      <w:r w:rsidRPr="00A166B3">
        <w:rPr>
          <w:rFonts w:ascii="Times New Roman" w:hAnsi="Times New Roman" w:cs="Times New Roman"/>
          <w:i/>
          <w:iCs/>
          <w:color w:val="000000"/>
          <w:sz w:val="24"/>
          <w:szCs w:val="24"/>
        </w:rPr>
        <w:t xml:space="preserve"> </w:t>
      </w:r>
      <w:r w:rsidRPr="00A166B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A166B3" w:rsidRDefault="00777414" w:rsidP="00777414">
      <w:pPr>
        <w:pStyle w:val="ConsPlusNormal"/>
        <w:spacing w:line="360" w:lineRule="auto"/>
        <w:ind w:firstLine="709"/>
        <w:jc w:val="both"/>
        <w:rPr>
          <w:rFonts w:ascii="Times New Roman" w:hAnsi="Times New Roman" w:cs="Times New Roman"/>
        </w:rPr>
      </w:pPr>
      <w:r w:rsidRPr="00A166B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A166B3" w:rsidRPr="00A166B3">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166B3" w:rsidRPr="00A166B3">
        <w:rPr>
          <w:rStyle w:val="ac"/>
          <w:rFonts w:ascii="Times New Roman" w:hAnsi="Times New Roman" w:cs="Times New Roman"/>
          <w:color w:val="000000"/>
          <w:sz w:val="24"/>
          <w:szCs w:val="24"/>
        </w:rPr>
        <w:t xml:space="preserve"> </w:t>
      </w:r>
      <w:r w:rsidRPr="00A166B3">
        <w:rPr>
          <w:rStyle w:val="ac"/>
          <w:rFonts w:ascii="Times New Roman" w:hAnsi="Times New Roman" w:cs="Times New Roman"/>
          <w:color w:val="000000"/>
          <w:sz w:val="24"/>
          <w:szCs w:val="24"/>
        </w:rPr>
        <w:footnoteReference w:id="6"/>
      </w:r>
      <w:r w:rsidRPr="00A166B3">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w:t>
      </w:r>
      <w:r w:rsidRPr="00A166B3">
        <w:rPr>
          <w:rFonts w:ascii="Times New Roman" w:hAnsi="Times New Roman" w:cs="Times New Roman"/>
          <w:color w:val="000000"/>
          <w:sz w:val="28"/>
          <w:szCs w:val="28"/>
        </w:rPr>
        <w:t xml:space="preserve">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166B3" w:rsidRPr="00A166B3">
        <w:rPr>
          <w:rFonts w:ascii="Times New Roman" w:hAnsi="Times New Roman" w:cs="Times New Roman"/>
          <w:bCs/>
          <w:color w:val="000000"/>
          <w:sz w:val="28"/>
          <w:szCs w:val="28"/>
        </w:rPr>
        <w:t>сельского поселения Благоварский сельсовет  муниципального района Благоварский район Республики Башкортостан</w:t>
      </w:r>
      <w:r w:rsidR="00A166B3" w:rsidRPr="00A166B3">
        <w:rPr>
          <w:rFonts w:ascii="Times New Roman" w:hAnsi="Times New Roman" w:cs="Times New Roman"/>
          <w:color w:val="000000"/>
          <w:sz w:val="28"/>
          <w:szCs w:val="28"/>
        </w:rPr>
        <w:t xml:space="preserve"> </w:t>
      </w:r>
      <w:r w:rsidRPr="00A166B3">
        <w:rPr>
          <w:rFonts w:ascii="Times New Roman" w:hAnsi="Times New Roman" w:cs="Times New Roman"/>
          <w:color w:val="000000"/>
          <w:sz w:val="28"/>
          <w:szCs w:val="28"/>
        </w:rPr>
        <w:t>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A166B3" w:rsidRDefault="00777414" w:rsidP="00A166B3">
      <w:pPr>
        <w:pStyle w:val="ConsPlusNormal"/>
        <w:ind w:firstLine="0"/>
        <w:jc w:val="center"/>
        <w:rPr>
          <w:rFonts w:ascii="Times New Roman" w:hAnsi="Times New Roman" w:cs="Times New Roman"/>
          <w:color w:val="000000"/>
        </w:rPr>
      </w:pPr>
      <w:r w:rsidRPr="00463EDF">
        <w:rPr>
          <w:color w:val="000000"/>
        </w:rPr>
        <w:br w:type="page"/>
      </w:r>
      <w:bookmarkStart w:id="11" w:name="_Hlk79656380"/>
      <w:r w:rsidRPr="00A166B3">
        <w:rPr>
          <w:rFonts w:ascii="Times New Roman" w:hAnsi="Times New Roman" w:cs="Times New Roman"/>
          <w:b/>
          <w:bCs/>
          <w:color w:val="000000"/>
          <w:sz w:val="28"/>
          <w:szCs w:val="28"/>
        </w:rPr>
        <w:lastRenderedPageBreak/>
        <w:t>Пояснительная записка</w:t>
      </w:r>
    </w:p>
    <w:p w:rsidR="00777414" w:rsidRPr="00A166B3" w:rsidRDefault="00777414" w:rsidP="00A166B3">
      <w:pPr>
        <w:jc w:val="center"/>
        <w:rPr>
          <w:b/>
          <w:bCs/>
          <w:color w:val="000000"/>
          <w:sz w:val="28"/>
          <w:szCs w:val="28"/>
        </w:rPr>
      </w:pPr>
      <w:r w:rsidRPr="00A166B3">
        <w:rPr>
          <w:b/>
          <w:bCs/>
          <w:color w:val="000000"/>
          <w:sz w:val="28"/>
          <w:szCs w:val="28"/>
        </w:rPr>
        <w:t>к положению о муниципальном жилищном контроле в поселении</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1"/>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48548B"/>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B" w:rsidRDefault="0048548B" w:rsidP="00777414">
      <w:r>
        <w:separator/>
      </w:r>
    </w:p>
  </w:endnote>
  <w:endnote w:type="continuationSeparator" w:id="0">
    <w:p w:rsidR="0048548B" w:rsidRDefault="0048548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B" w:rsidRDefault="0048548B" w:rsidP="00777414">
      <w:r>
        <w:separator/>
      </w:r>
    </w:p>
  </w:footnote>
  <w:footnote w:type="continuationSeparator" w:id="0">
    <w:p w:rsidR="0048548B" w:rsidRDefault="0048548B" w:rsidP="00777414">
      <w:r>
        <w:continuationSeparator/>
      </w:r>
    </w:p>
  </w:footnote>
  <w:footnote w:id="1">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4">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6">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854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717D6"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E479F">
      <w:rPr>
        <w:rStyle w:val="a8"/>
        <w:noProof/>
      </w:rPr>
      <w:t>2</w:t>
    </w:r>
    <w:r>
      <w:rPr>
        <w:rStyle w:val="a8"/>
      </w:rPr>
      <w:fldChar w:fldCharType="end"/>
    </w:r>
  </w:p>
  <w:p w:rsidR="00E90F25" w:rsidRDefault="004854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C2B"/>
    <w:rsid w:val="001537AD"/>
    <w:rsid w:val="001858A0"/>
    <w:rsid w:val="0022443D"/>
    <w:rsid w:val="00425A50"/>
    <w:rsid w:val="0048548B"/>
    <w:rsid w:val="004B0D5F"/>
    <w:rsid w:val="004B1F00"/>
    <w:rsid w:val="005E4FBE"/>
    <w:rsid w:val="005F27F8"/>
    <w:rsid w:val="00681401"/>
    <w:rsid w:val="00777414"/>
    <w:rsid w:val="007A7732"/>
    <w:rsid w:val="00935631"/>
    <w:rsid w:val="009730BA"/>
    <w:rsid w:val="009D07EB"/>
    <w:rsid w:val="00A166B3"/>
    <w:rsid w:val="00A567DF"/>
    <w:rsid w:val="00A717D6"/>
    <w:rsid w:val="00A7468C"/>
    <w:rsid w:val="00A7472F"/>
    <w:rsid w:val="00AE479F"/>
    <w:rsid w:val="00B819D5"/>
    <w:rsid w:val="00D37F3C"/>
    <w:rsid w:val="00D73CA2"/>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9879D-E38C-4D1D-8A30-CAD55651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28</Pages>
  <Words>7107</Words>
  <Characters>40511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Мустафина ФР</cp:lastModifiedBy>
  <cp:revision>5</cp:revision>
  <cp:lastPrinted>2021-09-08T04:55:00Z</cp:lastPrinted>
  <dcterms:created xsi:type="dcterms:W3CDTF">2021-09-22T03:41:00Z</dcterms:created>
  <dcterms:modified xsi:type="dcterms:W3CDTF">2021-09-27T08:49:00Z</dcterms:modified>
</cp:coreProperties>
</file>