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C4" w:rsidRDefault="00ED42C4" w:rsidP="00992686">
      <w:pPr>
        <w:rPr>
          <w:rFonts w:ascii="Times New Roman" w:eastAsia="Times New Roman" w:hAnsi="Times New Roman" w:cs="Times New Roman"/>
          <w:b/>
          <w:bCs/>
          <w:sz w:val="24"/>
          <w:szCs w:val="24"/>
        </w:rPr>
      </w:pPr>
    </w:p>
    <w:tbl>
      <w:tblPr>
        <w:tblW w:w="0" w:type="auto"/>
        <w:tblLayout w:type="fixed"/>
        <w:tblLook w:val="0000" w:firstRow="0" w:lastRow="0" w:firstColumn="0" w:lastColumn="0" w:noHBand="0" w:noVBand="0"/>
      </w:tblPr>
      <w:tblGrid>
        <w:gridCol w:w="4110"/>
        <w:gridCol w:w="1727"/>
        <w:gridCol w:w="4483"/>
      </w:tblGrid>
      <w:tr w:rsidR="00ED42C4" w:rsidRPr="00ED42C4" w:rsidTr="007E3AC6">
        <w:tc>
          <w:tcPr>
            <w:tcW w:w="4110" w:type="dxa"/>
          </w:tcPr>
          <w:p w:rsidR="00ED42C4" w:rsidRPr="00ED42C4" w:rsidRDefault="00ED42C4" w:rsidP="00ED42C4">
            <w:pPr>
              <w:tabs>
                <w:tab w:val="left" w:pos="314"/>
              </w:tabs>
              <w:spacing w:after="0" w:line="240" w:lineRule="auto"/>
              <w:jc w:val="center"/>
              <w:rPr>
                <w:rFonts w:ascii="Times New Roman" w:eastAsia="Times New Roman" w:hAnsi="Times New Roman" w:cs="Times New Roman"/>
                <w:b/>
                <w:bCs/>
                <w:sz w:val="20"/>
                <w:szCs w:val="24"/>
                <w:lang w:eastAsia="ru-RU"/>
              </w:rPr>
            </w:pPr>
          </w:p>
          <w:p w:rsidR="00ED42C4" w:rsidRPr="00ED42C4" w:rsidRDefault="00ED42C4" w:rsidP="00ED42C4">
            <w:pPr>
              <w:tabs>
                <w:tab w:val="left" w:pos="314"/>
              </w:tabs>
              <w:spacing w:after="0" w:line="240" w:lineRule="auto"/>
              <w:jc w:val="center"/>
              <w:rPr>
                <w:rFonts w:ascii="Times New Roman" w:eastAsia="Times New Roman" w:hAnsi="Times New Roman" w:cs="Times New Roman"/>
                <w:b/>
                <w:bCs/>
                <w:color w:val="000000"/>
                <w:sz w:val="20"/>
                <w:szCs w:val="17"/>
                <w:lang w:eastAsia="ru-RU"/>
              </w:rPr>
            </w:pPr>
            <w:r w:rsidRPr="00ED42C4">
              <w:rPr>
                <w:rFonts w:ascii="Times New Roman" w:eastAsia="Times New Roman" w:hAnsi="Times New Roman" w:cs="Times New Roman"/>
                <w:b/>
                <w:bCs/>
                <w:sz w:val="20"/>
                <w:szCs w:val="24"/>
                <w:lang w:eastAsia="ru-RU"/>
              </w:rPr>
              <w:t>БАШКОРТОСТАН РЕСПУБЛИКА</w:t>
            </w:r>
            <w:proofErr w:type="gramStart"/>
            <w:r w:rsidRPr="00ED42C4">
              <w:rPr>
                <w:rFonts w:ascii="Times New Roman" w:eastAsia="Times New Roman" w:hAnsi="Times New Roman" w:cs="Times New Roman"/>
                <w:b/>
                <w:bCs/>
                <w:sz w:val="20"/>
                <w:szCs w:val="24"/>
                <w:lang w:val="en-US" w:eastAsia="ru-RU"/>
              </w:rPr>
              <w:t>h</w:t>
            </w:r>
            <w:proofErr w:type="gramEnd"/>
            <w:r w:rsidRPr="00ED42C4">
              <w:rPr>
                <w:rFonts w:ascii="Times New Roman" w:eastAsia="Times New Roman" w:hAnsi="Times New Roman" w:cs="Times New Roman"/>
                <w:b/>
                <w:bCs/>
                <w:sz w:val="20"/>
                <w:szCs w:val="24"/>
                <w:lang w:eastAsia="ru-RU"/>
              </w:rPr>
              <w:t>Ы</w:t>
            </w:r>
          </w:p>
          <w:p w:rsidR="00ED42C4" w:rsidRPr="00ED42C4" w:rsidRDefault="00ED42C4" w:rsidP="00ED42C4">
            <w:pPr>
              <w:spacing w:after="0" w:line="240" w:lineRule="auto"/>
              <w:jc w:val="center"/>
              <w:rPr>
                <w:rFonts w:ascii="Times New Roman" w:eastAsia="Times New Roman" w:hAnsi="Times New Roman" w:cs="Times New Roman"/>
                <w:b/>
                <w:bCs/>
                <w:szCs w:val="24"/>
                <w:lang w:eastAsia="ru-RU"/>
              </w:rPr>
            </w:pPr>
            <w:r w:rsidRPr="00ED42C4">
              <w:rPr>
                <w:rFonts w:ascii="Times New Roman" w:eastAsia="Times New Roman" w:hAnsi="Times New Roman" w:cs="Times New Roman"/>
                <w:b/>
                <w:bCs/>
                <w:sz w:val="20"/>
                <w:szCs w:val="24"/>
                <w:lang w:eastAsia="ru-RU"/>
              </w:rPr>
              <w:t>БЛАГОВАР РАЙОНЫ</w:t>
            </w:r>
          </w:p>
          <w:p w:rsidR="00ED42C4" w:rsidRPr="00ED42C4" w:rsidRDefault="00ED42C4" w:rsidP="00ED42C4">
            <w:pPr>
              <w:spacing w:after="0" w:line="240" w:lineRule="auto"/>
              <w:jc w:val="center"/>
              <w:rPr>
                <w:rFonts w:ascii="Times New Roman" w:eastAsia="Times New Roman" w:hAnsi="Times New Roman" w:cs="Times New Roman"/>
                <w:b/>
                <w:bCs/>
                <w:sz w:val="20"/>
                <w:szCs w:val="24"/>
                <w:lang w:val="tt-RU" w:eastAsia="ru-RU"/>
              </w:rPr>
            </w:pPr>
            <w:r w:rsidRPr="00ED42C4">
              <w:rPr>
                <w:rFonts w:ascii="Times New Roman" w:eastAsia="Times New Roman" w:hAnsi="Times New Roman" w:cs="Times New Roman"/>
                <w:b/>
                <w:bCs/>
                <w:sz w:val="20"/>
                <w:szCs w:val="24"/>
                <w:lang w:val="tt-RU" w:eastAsia="ru-RU"/>
              </w:rPr>
              <w:t>м</w:t>
            </w:r>
            <w:proofErr w:type="spellStart"/>
            <w:r w:rsidRPr="00ED42C4">
              <w:rPr>
                <w:rFonts w:ascii="Times New Roman" w:eastAsia="Times New Roman" w:hAnsi="Times New Roman" w:cs="Times New Roman"/>
                <w:b/>
                <w:bCs/>
                <w:sz w:val="20"/>
                <w:szCs w:val="24"/>
                <w:lang w:eastAsia="ru-RU"/>
              </w:rPr>
              <w:t>униципаль</w:t>
            </w:r>
            <w:proofErr w:type="spellEnd"/>
            <w:r w:rsidRPr="00ED42C4">
              <w:rPr>
                <w:rFonts w:ascii="Times New Roman" w:eastAsia="Times New Roman" w:hAnsi="Times New Roman" w:cs="Times New Roman"/>
                <w:b/>
                <w:bCs/>
                <w:sz w:val="20"/>
                <w:szCs w:val="24"/>
                <w:lang w:eastAsia="ru-RU"/>
              </w:rPr>
              <w:t xml:space="preserve"> </w:t>
            </w:r>
            <w:proofErr w:type="spellStart"/>
            <w:r w:rsidRPr="00ED42C4">
              <w:rPr>
                <w:rFonts w:ascii="Times New Roman" w:eastAsia="Times New Roman" w:hAnsi="Times New Roman" w:cs="Times New Roman"/>
                <w:b/>
                <w:bCs/>
                <w:sz w:val="20"/>
                <w:szCs w:val="24"/>
                <w:lang w:eastAsia="ru-RU"/>
              </w:rPr>
              <w:t>районыны</w:t>
            </w:r>
            <w:proofErr w:type="spellEnd"/>
            <w:r w:rsidRPr="00ED42C4">
              <w:rPr>
                <w:rFonts w:ascii="Times New Roman" w:eastAsia="Times New Roman" w:hAnsi="Times New Roman" w:cs="Times New Roman"/>
                <w:b/>
                <w:bCs/>
                <w:sz w:val="20"/>
                <w:szCs w:val="24"/>
                <w:lang w:val="tt-RU" w:eastAsia="ru-RU"/>
              </w:rPr>
              <w:t>ң</w:t>
            </w:r>
          </w:p>
          <w:p w:rsidR="00ED42C4" w:rsidRPr="00ED42C4" w:rsidRDefault="00ED42C4" w:rsidP="00ED42C4">
            <w:pPr>
              <w:spacing w:after="0" w:line="240" w:lineRule="auto"/>
              <w:jc w:val="center"/>
              <w:rPr>
                <w:rFonts w:ascii="Times New Roman" w:eastAsia="Times New Roman" w:hAnsi="Times New Roman" w:cs="Times New Roman"/>
                <w:b/>
                <w:bCs/>
                <w:sz w:val="20"/>
                <w:szCs w:val="24"/>
                <w:lang w:eastAsia="ru-RU"/>
              </w:rPr>
            </w:pPr>
            <w:r w:rsidRPr="00ED42C4">
              <w:rPr>
                <w:rFonts w:ascii="Times New Roman" w:eastAsia="Times New Roman" w:hAnsi="Times New Roman" w:cs="Times New Roman"/>
                <w:b/>
                <w:bCs/>
                <w:sz w:val="20"/>
                <w:szCs w:val="24"/>
                <w:lang w:eastAsia="ru-RU"/>
              </w:rPr>
              <w:t xml:space="preserve">Благовар </w:t>
            </w:r>
            <w:proofErr w:type="spellStart"/>
            <w:r w:rsidRPr="00ED42C4">
              <w:rPr>
                <w:rFonts w:ascii="Times New Roman" w:eastAsia="Times New Roman" w:hAnsi="Times New Roman" w:cs="Times New Roman"/>
                <w:b/>
                <w:bCs/>
                <w:sz w:val="20"/>
                <w:szCs w:val="24"/>
                <w:lang w:eastAsia="ru-RU"/>
              </w:rPr>
              <w:t>ауыл</w:t>
            </w:r>
            <w:proofErr w:type="spellEnd"/>
            <w:r w:rsidRPr="00ED42C4">
              <w:rPr>
                <w:rFonts w:ascii="Times New Roman" w:eastAsia="Times New Roman" w:hAnsi="Times New Roman" w:cs="Times New Roman"/>
                <w:b/>
                <w:bCs/>
                <w:sz w:val="20"/>
                <w:szCs w:val="24"/>
                <w:lang w:eastAsia="ru-RU"/>
              </w:rPr>
              <w:t xml:space="preserve"> </w:t>
            </w:r>
            <w:r w:rsidRPr="00ED42C4">
              <w:rPr>
                <w:rFonts w:ascii="Times New Roman" w:eastAsia="Times New Roman" w:hAnsi="Times New Roman" w:cs="Times New Roman"/>
                <w:b/>
                <w:bCs/>
                <w:sz w:val="20"/>
                <w:szCs w:val="24"/>
                <w:lang w:val="tt-RU" w:eastAsia="ru-RU"/>
              </w:rPr>
              <w:t>советы</w:t>
            </w:r>
          </w:p>
          <w:p w:rsidR="00ED42C4" w:rsidRPr="00ED42C4" w:rsidRDefault="00ED42C4" w:rsidP="00ED42C4">
            <w:pPr>
              <w:spacing w:after="0" w:line="240" w:lineRule="auto"/>
              <w:jc w:val="center"/>
              <w:rPr>
                <w:rFonts w:ascii="Times New Roman" w:eastAsia="Times New Roman" w:hAnsi="Times New Roman" w:cs="Times New Roman"/>
                <w:b/>
                <w:bCs/>
                <w:sz w:val="20"/>
                <w:szCs w:val="24"/>
                <w:lang w:val="tt-RU" w:eastAsia="ru-RU"/>
              </w:rPr>
            </w:pPr>
            <w:proofErr w:type="spellStart"/>
            <w:r w:rsidRPr="00ED42C4">
              <w:rPr>
                <w:rFonts w:ascii="Times New Roman" w:eastAsia="Times New Roman" w:hAnsi="Times New Roman" w:cs="Times New Roman"/>
                <w:b/>
                <w:bCs/>
                <w:sz w:val="20"/>
                <w:szCs w:val="24"/>
                <w:lang w:eastAsia="ru-RU"/>
              </w:rPr>
              <w:t>ауыл</w:t>
            </w:r>
            <w:proofErr w:type="spellEnd"/>
            <w:r w:rsidRPr="00ED42C4">
              <w:rPr>
                <w:rFonts w:ascii="Times New Roman" w:eastAsia="Times New Roman" w:hAnsi="Times New Roman" w:cs="Times New Roman"/>
                <w:b/>
                <w:bCs/>
                <w:sz w:val="20"/>
                <w:szCs w:val="24"/>
                <w:lang w:eastAsia="ru-RU"/>
              </w:rPr>
              <w:t xml:space="preserve"> бил</w:t>
            </w:r>
            <w:r w:rsidRPr="00ED42C4">
              <w:rPr>
                <w:rFonts w:ascii="Times New Roman" w:eastAsia="Times New Roman" w:hAnsi="Times New Roman" w:cs="Times New Roman"/>
                <w:b/>
                <w:bCs/>
                <w:sz w:val="20"/>
                <w:szCs w:val="24"/>
                <w:lang w:val="tt-RU" w:eastAsia="ru-RU"/>
              </w:rPr>
              <w:t>ә</w:t>
            </w:r>
            <w:proofErr w:type="gramStart"/>
            <w:r w:rsidRPr="00ED42C4">
              <w:rPr>
                <w:rFonts w:ascii="Times New Roman" w:eastAsia="Times New Roman" w:hAnsi="Times New Roman" w:cs="Times New Roman"/>
                <w:b/>
                <w:bCs/>
                <w:sz w:val="20"/>
                <w:szCs w:val="24"/>
                <w:lang w:val="tt-RU" w:eastAsia="ru-RU"/>
              </w:rPr>
              <w:t>м</w:t>
            </w:r>
            <w:proofErr w:type="gramEnd"/>
            <w:r w:rsidRPr="00ED42C4">
              <w:rPr>
                <w:rFonts w:ascii="Times New Roman" w:eastAsia="Times New Roman" w:hAnsi="Times New Roman" w:cs="Times New Roman"/>
                <w:b/>
                <w:bCs/>
                <w:sz w:val="20"/>
                <w:szCs w:val="24"/>
                <w:lang w:val="tt-RU" w:eastAsia="ru-RU"/>
              </w:rPr>
              <w:t>әhе хакимиәте</w:t>
            </w:r>
          </w:p>
          <w:p w:rsidR="00ED42C4" w:rsidRPr="00ED42C4" w:rsidRDefault="00ED42C4" w:rsidP="00ED42C4">
            <w:pPr>
              <w:spacing w:after="0" w:line="240" w:lineRule="auto"/>
              <w:rPr>
                <w:rFonts w:ascii="Times New Roman" w:eastAsia="Times New Roman" w:hAnsi="Times New Roman" w:cs="Times New Roman"/>
                <w:b/>
                <w:bCs/>
                <w:color w:val="000000"/>
                <w:szCs w:val="17"/>
                <w:lang w:eastAsia="ru-RU"/>
              </w:rPr>
            </w:pPr>
          </w:p>
        </w:tc>
        <w:tc>
          <w:tcPr>
            <w:tcW w:w="1727" w:type="dxa"/>
          </w:tcPr>
          <w:tbl>
            <w:tblPr>
              <w:tblW w:w="0" w:type="auto"/>
              <w:tblLayout w:type="fixed"/>
              <w:tblLook w:val="0000" w:firstRow="0" w:lastRow="0" w:firstColumn="0" w:lastColumn="0" w:noHBand="0" w:noVBand="0"/>
            </w:tblPr>
            <w:tblGrid>
              <w:gridCol w:w="1232"/>
            </w:tblGrid>
            <w:tr w:rsidR="00ED42C4" w:rsidRPr="00ED42C4" w:rsidTr="007E3AC6">
              <w:trPr>
                <w:trHeight w:val="1783"/>
              </w:trPr>
              <w:tc>
                <w:tcPr>
                  <w:tcW w:w="1232" w:type="dxa"/>
                </w:tcPr>
                <w:p w:rsidR="00ED42C4" w:rsidRPr="00ED42C4" w:rsidRDefault="00ED42C4" w:rsidP="00ED42C4">
                  <w:pPr>
                    <w:spacing w:before="120" w:after="0" w:line="240" w:lineRule="auto"/>
                    <w:jc w:val="center"/>
                    <w:rPr>
                      <w:rFonts w:ascii="Times New Roman" w:eastAsia="Times New Roman" w:hAnsi="Times New Roman" w:cs="Times New Roman"/>
                      <w:b/>
                      <w:color w:val="000000"/>
                      <w:sz w:val="30"/>
                      <w:szCs w:val="17"/>
                      <w:lang w:eastAsia="ru-RU"/>
                    </w:rPr>
                  </w:pPr>
                  <w:r>
                    <w:rPr>
                      <w:rFonts w:ascii="Times New Roman" w:eastAsia="Times New Roman" w:hAnsi="Times New Roman" w:cs="Times New Roman"/>
                      <w:b/>
                      <w:noProof/>
                      <w:sz w:val="24"/>
                      <w:szCs w:val="24"/>
                      <w:lang w:eastAsia="ru-RU"/>
                    </w:rPr>
                    <w:drawing>
                      <wp:inline distT="0" distB="0" distL="0" distR="0">
                        <wp:extent cx="708660" cy="914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660" cy="914400"/>
                                </a:xfrm>
                                <a:prstGeom prst="rect">
                                  <a:avLst/>
                                </a:prstGeom>
                                <a:noFill/>
                                <a:ln>
                                  <a:noFill/>
                                </a:ln>
                              </pic:spPr>
                            </pic:pic>
                          </a:graphicData>
                        </a:graphic>
                      </wp:inline>
                    </w:drawing>
                  </w:r>
                </w:p>
                <w:p w:rsidR="00ED42C4" w:rsidRPr="00ED42C4" w:rsidRDefault="00ED42C4" w:rsidP="00ED42C4">
                  <w:pPr>
                    <w:spacing w:after="0" w:line="240" w:lineRule="auto"/>
                    <w:jc w:val="center"/>
                    <w:rPr>
                      <w:rFonts w:ascii="Times New Roman" w:eastAsia="Times New Roman" w:hAnsi="Times New Roman" w:cs="Times New Roman"/>
                      <w:b/>
                      <w:bCs/>
                      <w:color w:val="000000"/>
                      <w:szCs w:val="17"/>
                      <w:lang w:eastAsia="ru-RU"/>
                    </w:rPr>
                  </w:pPr>
                </w:p>
              </w:tc>
            </w:tr>
          </w:tbl>
          <w:p w:rsidR="00ED42C4" w:rsidRPr="00ED42C4" w:rsidRDefault="00ED42C4" w:rsidP="00ED42C4">
            <w:pPr>
              <w:spacing w:after="0" w:line="240" w:lineRule="auto"/>
              <w:rPr>
                <w:rFonts w:ascii="Times New Roman" w:eastAsia="Times New Roman" w:hAnsi="Times New Roman" w:cs="Times New Roman"/>
                <w:b/>
                <w:bCs/>
                <w:color w:val="000000"/>
                <w:szCs w:val="17"/>
                <w:lang w:eastAsia="ru-RU"/>
              </w:rPr>
            </w:pPr>
          </w:p>
        </w:tc>
        <w:tc>
          <w:tcPr>
            <w:tcW w:w="4483" w:type="dxa"/>
          </w:tcPr>
          <w:p w:rsidR="00ED42C4" w:rsidRPr="00ED42C4" w:rsidRDefault="00ED42C4" w:rsidP="00ED42C4">
            <w:pPr>
              <w:spacing w:after="0" w:line="240" w:lineRule="auto"/>
              <w:jc w:val="center"/>
              <w:rPr>
                <w:rFonts w:ascii="Times New Roman" w:eastAsia="Times New Roman" w:hAnsi="Times New Roman" w:cs="Times New Roman"/>
                <w:b/>
                <w:bCs/>
                <w:sz w:val="20"/>
                <w:szCs w:val="24"/>
                <w:lang w:eastAsia="ru-RU"/>
              </w:rPr>
            </w:pPr>
          </w:p>
          <w:p w:rsidR="00ED42C4" w:rsidRPr="00ED42C4" w:rsidRDefault="00ED42C4" w:rsidP="00ED42C4">
            <w:pPr>
              <w:spacing w:after="0" w:line="240" w:lineRule="auto"/>
              <w:jc w:val="center"/>
              <w:rPr>
                <w:rFonts w:ascii="Times New Roman" w:eastAsia="Times New Roman" w:hAnsi="Times New Roman" w:cs="Times New Roman"/>
                <w:b/>
                <w:bCs/>
                <w:color w:val="000000"/>
                <w:sz w:val="20"/>
                <w:szCs w:val="17"/>
                <w:lang w:eastAsia="ru-RU"/>
              </w:rPr>
            </w:pPr>
            <w:r w:rsidRPr="00ED42C4">
              <w:rPr>
                <w:rFonts w:ascii="Times New Roman" w:eastAsia="Times New Roman" w:hAnsi="Times New Roman" w:cs="Times New Roman"/>
                <w:b/>
                <w:bCs/>
                <w:sz w:val="20"/>
                <w:szCs w:val="24"/>
                <w:lang w:eastAsia="ru-RU"/>
              </w:rPr>
              <w:t>Администрация сельского поселения</w:t>
            </w:r>
          </w:p>
          <w:p w:rsidR="00ED42C4" w:rsidRPr="00ED42C4" w:rsidRDefault="00ED42C4" w:rsidP="00ED42C4">
            <w:pPr>
              <w:spacing w:after="0" w:line="240" w:lineRule="auto"/>
              <w:jc w:val="center"/>
              <w:rPr>
                <w:rFonts w:ascii="Times New Roman" w:eastAsia="Times New Roman" w:hAnsi="Times New Roman" w:cs="Times New Roman"/>
                <w:b/>
                <w:sz w:val="20"/>
                <w:szCs w:val="20"/>
                <w:lang w:eastAsia="ru-RU"/>
              </w:rPr>
            </w:pPr>
            <w:r w:rsidRPr="00ED42C4">
              <w:rPr>
                <w:rFonts w:ascii="Times New Roman" w:eastAsia="Times New Roman" w:hAnsi="Times New Roman" w:cs="Times New Roman"/>
                <w:b/>
                <w:sz w:val="20"/>
                <w:szCs w:val="20"/>
                <w:lang w:eastAsia="ru-RU"/>
              </w:rPr>
              <w:t>Благоварский сельсовет</w:t>
            </w:r>
          </w:p>
          <w:p w:rsidR="00ED42C4" w:rsidRPr="00ED42C4" w:rsidRDefault="00ED42C4" w:rsidP="00ED42C4">
            <w:pPr>
              <w:spacing w:after="0" w:line="240" w:lineRule="auto"/>
              <w:jc w:val="center"/>
              <w:rPr>
                <w:rFonts w:ascii="Times New Roman" w:eastAsia="Times New Roman" w:hAnsi="Times New Roman" w:cs="Times New Roman"/>
                <w:b/>
                <w:sz w:val="20"/>
                <w:szCs w:val="20"/>
                <w:lang w:eastAsia="ru-RU"/>
              </w:rPr>
            </w:pPr>
            <w:r w:rsidRPr="00ED42C4">
              <w:rPr>
                <w:rFonts w:ascii="Times New Roman" w:eastAsia="Times New Roman" w:hAnsi="Times New Roman" w:cs="Times New Roman"/>
                <w:b/>
                <w:sz w:val="20"/>
                <w:szCs w:val="20"/>
                <w:lang w:eastAsia="ru-RU"/>
              </w:rPr>
              <w:t xml:space="preserve"> муниципального района</w:t>
            </w:r>
          </w:p>
          <w:p w:rsidR="00ED42C4" w:rsidRPr="00ED42C4" w:rsidRDefault="00ED42C4" w:rsidP="00ED42C4">
            <w:pPr>
              <w:spacing w:after="0" w:line="240" w:lineRule="auto"/>
              <w:jc w:val="center"/>
              <w:rPr>
                <w:rFonts w:ascii="Times New Roman" w:eastAsia="Times New Roman" w:hAnsi="Times New Roman" w:cs="Times New Roman"/>
                <w:b/>
                <w:bCs/>
                <w:sz w:val="20"/>
                <w:szCs w:val="17"/>
                <w:lang w:eastAsia="ru-RU"/>
              </w:rPr>
            </w:pPr>
            <w:r w:rsidRPr="00ED42C4">
              <w:rPr>
                <w:rFonts w:ascii="Times New Roman" w:eastAsia="Times New Roman" w:hAnsi="Times New Roman" w:cs="Times New Roman"/>
                <w:b/>
                <w:sz w:val="24"/>
                <w:szCs w:val="24"/>
                <w:lang w:eastAsia="ru-RU"/>
              </w:rPr>
              <w:t xml:space="preserve"> </w:t>
            </w:r>
            <w:r w:rsidRPr="00ED42C4">
              <w:rPr>
                <w:rFonts w:ascii="Times New Roman" w:eastAsia="Times New Roman" w:hAnsi="Times New Roman" w:cs="Times New Roman"/>
                <w:b/>
                <w:sz w:val="20"/>
                <w:szCs w:val="24"/>
                <w:lang w:eastAsia="ru-RU"/>
              </w:rPr>
              <w:t>БЛАГОВАРСКИЙ РАЙОН</w:t>
            </w:r>
          </w:p>
          <w:p w:rsidR="00ED42C4" w:rsidRPr="00ED42C4" w:rsidRDefault="00ED42C4" w:rsidP="00ED42C4">
            <w:pPr>
              <w:spacing w:after="0" w:line="240" w:lineRule="auto"/>
              <w:jc w:val="center"/>
              <w:rPr>
                <w:rFonts w:ascii="Times New Roman" w:eastAsia="Times New Roman" w:hAnsi="Times New Roman" w:cs="Times New Roman"/>
                <w:b/>
                <w:bCs/>
                <w:color w:val="000000"/>
                <w:sz w:val="20"/>
                <w:szCs w:val="17"/>
                <w:lang w:eastAsia="ru-RU"/>
              </w:rPr>
            </w:pPr>
            <w:r w:rsidRPr="00ED42C4">
              <w:rPr>
                <w:rFonts w:ascii="Times New Roman" w:eastAsia="Times New Roman" w:hAnsi="Times New Roman" w:cs="Times New Roman"/>
                <w:b/>
                <w:bCs/>
                <w:sz w:val="20"/>
                <w:szCs w:val="24"/>
                <w:lang w:eastAsia="ru-RU"/>
              </w:rPr>
              <w:t>РЕСПУБЛИКИ БАШКОРТОСТАН</w:t>
            </w:r>
          </w:p>
        </w:tc>
      </w:tr>
      <w:tr w:rsidR="00ED42C4" w:rsidRPr="00ED42C4" w:rsidTr="007E3AC6">
        <w:tc>
          <w:tcPr>
            <w:tcW w:w="4110" w:type="dxa"/>
            <w:tcBorders>
              <w:top w:val="nil"/>
              <w:left w:val="nil"/>
              <w:bottom w:val="single" w:sz="4" w:space="0" w:color="auto"/>
              <w:right w:val="nil"/>
            </w:tcBorders>
          </w:tcPr>
          <w:p w:rsidR="00ED42C4" w:rsidRPr="00ED42C4" w:rsidRDefault="00ED42C4" w:rsidP="00ED42C4">
            <w:pPr>
              <w:spacing w:after="0" w:line="240" w:lineRule="auto"/>
              <w:jc w:val="center"/>
              <w:rPr>
                <w:rFonts w:ascii="Times New Roman" w:eastAsia="Times New Roman" w:hAnsi="Times New Roman" w:cs="Times New Roman"/>
                <w:b/>
                <w:bCs/>
                <w:color w:val="000000"/>
                <w:sz w:val="16"/>
                <w:szCs w:val="16"/>
                <w:lang w:eastAsia="ru-RU"/>
              </w:rPr>
            </w:pPr>
            <w:r w:rsidRPr="00ED42C4">
              <w:rPr>
                <w:rFonts w:ascii="Times New Roman" w:eastAsia="Times New Roman" w:hAnsi="Times New Roman" w:cs="Times New Roman"/>
                <w:b/>
                <w:bCs/>
                <w:sz w:val="16"/>
                <w:szCs w:val="16"/>
                <w:lang w:eastAsia="ru-RU"/>
              </w:rPr>
              <w:t xml:space="preserve">452730, Благовар, Совхоз </w:t>
            </w:r>
            <w:proofErr w:type="spellStart"/>
            <w:r w:rsidRPr="00ED42C4">
              <w:rPr>
                <w:rFonts w:ascii="Times New Roman" w:eastAsia="Times New Roman" w:hAnsi="Times New Roman" w:cs="Times New Roman"/>
                <w:b/>
                <w:bCs/>
                <w:sz w:val="16"/>
                <w:szCs w:val="16"/>
                <w:lang w:eastAsia="ru-RU"/>
              </w:rPr>
              <w:t>урамы</w:t>
            </w:r>
            <w:proofErr w:type="spellEnd"/>
            <w:r w:rsidRPr="00ED42C4">
              <w:rPr>
                <w:rFonts w:ascii="Times New Roman" w:eastAsia="Times New Roman" w:hAnsi="Times New Roman" w:cs="Times New Roman"/>
                <w:b/>
                <w:bCs/>
                <w:sz w:val="16"/>
                <w:szCs w:val="16"/>
                <w:lang w:eastAsia="ru-RU"/>
              </w:rPr>
              <w:t>, 3</w:t>
            </w:r>
          </w:p>
          <w:p w:rsidR="00ED42C4" w:rsidRPr="00ED42C4" w:rsidRDefault="00ED42C4" w:rsidP="00ED42C4">
            <w:pPr>
              <w:spacing w:after="0" w:line="240" w:lineRule="auto"/>
              <w:jc w:val="center"/>
              <w:rPr>
                <w:rFonts w:ascii="Times New Roman" w:eastAsia="Times New Roman" w:hAnsi="Times New Roman" w:cs="Times New Roman"/>
                <w:b/>
                <w:bCs/>
                <w:sz w:val="16"/>
                <w:szCs w:val="16"/>
                <w:lang w:eastAsia="ru-RU"/>
              </w:rPr>
            </w:pPr>
            <w:r w:rsidRPr="00ED42C4">
              <w:rPr>
                <w:rFonts w:ascii="Times New Roman" w:eastAsia="Times New Roman" w:hAnsi="Times New Roman" w:cs="Times New Roman"/>
                <w:b/>
                <w:bCs/>
                <w:sz w:val="16"/>
                <w:szCs w:val="16"/>
                <w:lang w:eastAsia="ru-RU"/>
              </w:rPr>
              <w:t>Тел:  (34747) 21001</w:t>
            </w:r>
          </w:p>
          <w:p w:rsidR="00ED42C4" w:rsidRPr="00ED42C4" w:rsidRDefault="00ED42C4" w:rsidP="00ED42C4">
            <w:pPr>
              <w:spacing w:after="0" w:line="240" w:lineRule="auto"/>
              <w:jc w:val="center"/>
              <w:rPr>
                <w:rFonts w:ascii="Times New Roman" w:eastAsia="Times New Roman" w:hAnsi="Times New Roman" w:cs="Times New Roman"/>
                <w:b/>
                <w:bCs/>
                <w:sz w:val="16"/>
                <w:szCs w:val="16"/>
                <w:lang w:eastAsia="ru-RU"/>
              </w:rPr>
            </w:pPr>
          </w:p>
          <w:p w:rsidR="00ED42C4" w:rsidRPr="00ED42C4" w:rsidRDefault="00ED42C4" w:rsidP="00ED42C4">
            <w:pPr>
              <w:spacing w:after="0" w:line="240" w:lineRule="auto"/>
              <w:jc w:val="center"/>
              <w:rPr>
                <w:rFonts w:ascii="Times New Roman" w:eastAsia="Times New Roman" w:hAnsi="Times New Roman" w:cs="Times New Roman"/>
                <w:b/>
                <w:bCs/>
                <w:color w:val="000000"/>
                <w:sz w:val="16"/>
                <w:szCs w:val="16"/>
                <w:lang w:eastAsia="ru-RU"/>
              </w:rPr>
            </w:pPr>
          </w:p>
          <w:p w:rsidR="00ED42C4" w:rsidRPr="00ED42C4" w:rsidRDefault="00ED42C4" w:rsidP="00ED42C4">
            <w:pPr>
              <w:spacing w:after="0" w:line="240" w:lineRule="auto"/>
              <w:jc w:val="center"/>
              <w:rPr>
                <w:rFonts w:ascii="Times New Roman" w:eastAsia="Times New Roman" w:hAnsi="Times New Roman" w:cs="Times New Roman"/>
                <w:b/>
                <w:bCs/>
                <w:color w:val="000000"/>
                <w:szCs w:val="17"/>
                <w:lang w:eastAsia="ru-RU"/>
              </w:rPr>
            </w:pPr>
          </w:p>
        </w:tc>
        <w:tc>
          <w:tcPr>
            <w:tcW w:w="1727" w:type="dxa"/>
            <w:tcBorders>
              <w:top w:val="nil"/>
              <w:left w:val="nil"/>
              <w:bottom w:val="single" w:sz="4" w:space="0" w:color="auto"/>
              <w:right w:val="nil"/>
            </w:tcBorders>
            <w:vAlign w:val="center"/>
          </w:tcPr>
          <w:p w:rsidR="00ED42C4" w:rsidRPr="00ED42C4" w:rsidRDefault="00ED42C4" w:rsidP="00ED42C4">
            <w:pPr>
              <w:spacing w:after="0" w:line="240" w:lineRule="auto"/>
              <w:rPr>
                <w:rFonts w:ascii="Times New Roman" w:eastAsia="Times New Roman" w:hAnsi="Times New Roman" w:cs="Times New Roman"/>
                <w:b/>
                <w:bCs/>
                <w:color w:val="000000"/>
                <w:szCs w:val="17"/>
                <w:lang w:eastAsia="ru-RU"/>
              </w:rPr>
            </w:pPr>
          </w:p>
        </w:tc>
        <w:tc>
          <w:tcPr>
            <w:tcW w:w="4483" w:type="dxa"/>
            <w:tcBorders>
              <w:top w:val="nil"/>
              <w:left w:val="nil"/>
              <w:bottom w:val="single" w:sz="4" w:space="0" w:color="auto"/>
              <w:right w:val="nil"/>
            </w:tcBorders>
          </w:tcPr>
          <w:p w:rsidR="00ED42C4" w:rsidRPr="00ED42C4" w:rsidRDefault="00ED42C4" w:rsidP="00ED42C4">
            <w:pPr>
              <w:spacing w:after="0" w:line="240" w:lineRule="auto"/>
              <w:jc w:val="center"/>
              <w:rPr>
                <w:rFonts w:ascii="Times New Roman" w:eastAsia="Times New Roman" w:hAnsi="Times New Roman" w:cs="Times New Roman"/>
                <w:b/>
                <w:bCs/>
                <w:sz w:val="16"/>
                <w:szCs w:val="16"/>
                <w:lang w:eastAsia="ru-RU"/>
              </w:rPr>
            </w:pPr>
            <w:r w:rsidRPr="00ED42C4">
              <w:rPr>
                <w:rFonts w:ascii="Times New Roman" w:eastAsia="Times New Roman" w:hAnsi="Times New Roman" w:cs="Times New Roman"/>
                <w:b/>
                <w:bCs/>
                <w:sz w:val="16"/>
                <w:szCs w:val="16"/>
                <w:lang w:eastAsia="ru-RU"/>
              </w:rPr>
              <w:t xml:space="preserve">452730, с. Благовар, </w:t>
            </w:r>
            <w:proofErr w:type="spellStart"/>
            <w:r w:rsidRPr="00ED42C4">
              <w:rPr>
                <w:rFonts w:ascii="Times New Roman" w:eastAsia="Times New Roman" w:hAnsi="Times New Roman" w:cs="Times New Roman"/>
                <w:b/>
                <w:bCs/>
                <w:sz w:val="16"/>
                <w:szCs w:val="16"/>
                <w:lang w:eastAsia="ru-RU"/>
              </w:rPr>
              <w:t>ул</w:t>
            </w:r>
            <w:proofErr w:type="gramStart"/>
            <w:r w:rsidRPr="00ED42C4">
              <w:rPr>
                <w:rFonts w:ascii="Times New Roman" w:eastAsia="Times New Roman" w:hAnsi="Times New Roman" w:cs="Times New Roman"/>
                <w:b/>
                <w:bCs/>
                <w:sz w:val="16"/>
                <w:szCs w:val="16"/>
                <w:lang w:eastAsia="ru-RU"/>
              </w:rPr>
              <w:t>.С</w:t>
            </w:r>
            <w:proofErr w:type="gramEnd"/>
            <w:r w:rsidRPr="00ED42C4">
              <w:rPr>
                <w:rFonts w:ascii="Times New Roman" w:eastAsia="Times New Roman" w:hAnsi="Times New Roman" w:cs="Times New Roman"/>
                <w:b/>
                <w:bCs/>
                <w:sz w:val="16"/>
                <w:szCs w:val="16"/>
                <w:lang w:eastAsia="ru-RU"/>
              </w:rPr>
              <w:t>овхозная</w:t>
            </w:r>
            <w:proofErr w:type="spellEnd"/>
            <w:r w:rsidRPr="00ED42C4">
              <w:rPr>
                <w:rFonts w:ascii="Times New Roman" w:eastAsia="Times New Roman" w:hAnsi="Times New Roman" w:cs="Times New Roman"/>
                <w:b/>
                <w:bCs/>
                <w:sz w:val="16"/>
                <w:szCs w:val="16"/>
                <w:lang w:eastAsia="ru-RU"/>
              </w:rPr>
              <w:t>, 3</w:t>
            </w:r>
          </w:p>
          <w:p w:rsidR="00ED42C4" w:rsidRPr="00ED42C4" w:rsidRDefault="00ED42C4" w:rsidP="00ED42C4">
            <w:pPr>
              <w:spacing w:after="0" w:line="240" w:lineRule="auto"/>
              <w:jc w:val="center"/>
              <w:rPr>
                <w:rFonts w:ascii="Times New Roman" w:eastAsia="Times New Roman" w:hAnsi="Times New Roman" w:cs="Times New Roman"/>
                <w:b/>
                <w:bCs/>
                <w:sz w:val="16"/>
                <w:szCs w:val="16"/>
                <w:lang w:eastAsia="ru-RU"/>
              </w:rPr>
            </w:pPr>
            <w:r w:rsidRPr="00ED42C4">
              <w:rPr>
                <w:rFonts w:ascii="Times New Roman" w:eastAsia="Times New Roman" w:hAnsi="Times New Roman" w:cs="Times New Roman"/>
                <w:b/>
                <w:bCs/>
                <w:sz w:val="16"/>
                <w:szCs w:val="16"/>
                <w:lang w:eastAsia="ru-RU"/>
              </w:rPr>
              <w:t>тел: (34747) 2-10-01</w:t>
            </w:r>
          </w:p>
          <w:p w:rsidR="00ED42C4" w:rsidRPr="00ED42C4" w:rsidRDefault="00ED42C4" w:rsidP="00ED42C4">
            <w:pPr>
              <w:spacing w:after="0" w:line="240" w:lineRule="auto"/>
              <w:jc w:val="center"/>
              <w:rPr>
                <w:rFonts w:ascii="Times New Roman" w:eastAsia="Times New Roman" w:hAnsi="Times New Roman" w:cs="Times New Roman"/>
                <w:b/>
                <w:bCs/>
                <w:sz w:val="16"/>
                <w:szCs w:val="16"/>
                <w:lang w:eastAsia="ru-RU"/>
              </w:rPr>
            </w:pPr>
          </w:p>
          <w:p w:rsidR="00ED42C4" w:rsidRPr="00ED42C4" w:rsidRDefault="00ED42C4" w:rsidP="00ED42C4">
            <w:pPr>
              <w:spacing w:after="0" w:line="240" w:lineRule="auto"/>
              <w:jc w:val="center"/>
              <w:rPr>
                <w:rFonts w:ascii="Times New Roman" w:eastAsia="Times New Roman" w:hAnsi="Times New Roman" w:cs="Times New Roman"/>
                <w:b/>
                <w:bCs/>
                <w:sz w:val="16"/>
                <w:szCs w:val="16"/>
                <w:lang w:eastAsia="ru-RU"/>
              </w:rPr>
            </w:pPr>
          </w:p>
          <w:p w:rsidR="00ED42C4" w:rsidRPr="00ED42C4" w:rsidRDefault="00ED42C4" w:rsidP="00ED42C4">
            <w:pPr>
              <w:spacing w:after="0" w:line="240" w:lineRule="auto"/>
              <w:jc w:val="center"/>
              <w:rPr>
                <w:rFonts w:ascii="Times New Roman" w:eastAsia="Times New Roman" w:hAnsi="Times New Roman" w:cs="Times New Roman"/>
                <w:b/>
                <w:bCs/>
                <w:sz w:val="16"/>
                <w:szCs w:val="16"/>
                <w:lang w:eastAsia="ru-RU"/>
              </w:rPr>
            </w:pPr>
          </w:p>
        </w:tc>
      </w:tr>
    </w:tbl>
    <w:p w:rsidR="00CD281F" w:rsidRDefault="00CD281F" w:rsidP="00992686">
      <w:pPr>
        <w:rPr>
          <w:rFonts w:ascii="Times New Roman" w:eastAsia="Times New Roman" w:hAnsi="Times New Roman" w:cs="Times New Roman"/>
          <w:b/>
          <w:bCs/>
          <w:sz w:val="24"/>
          <w:szCs w:val="24"/>
        </w:rPr>
      </w:pPr>
    </w:p>
    <w:p w:rsidR="00992686" w:rsidRPr="00992686" w:rsidRDefault="008826AA" w:rsidP="0099268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992686" w:rsidRPr="00992686">
        <w:rPr>
          <w:rFonts w:ascii="Times New Roman" w:eastAsia="Times New Roman" w:hAnsi="Times New Roman" w:cs="Times New Roman"/>
          <w:b/>
          <w:bCs/>
          <w:sz w:val="24"/>
          <w:szCs w:val="24"/>
        </w:rPr>
        <w:t xml:space="preserve">    </w:t>
      </w:r>
      <w:r w:rsidR="00992686" w:rsidRPr="00992686">
        <w:rPr>
          <w:rFonts w:ascii="Times New Roman" w:eastAsia="Times New Roman" w:hAnsi="Times New Roman" w:cs="Times New Roman"/>
          <w:b/>
          <w:color w:val="333333"/>
          <w:sz w:val="24"/>
          <w:szCs w:val="24"/>
          <w:lang w:val="be-BY"/>
        </w:rPr>
        <w:t>Ҡ</w:t>
      </w:r>
      <w:r w:rsidR="00992686" w:rsidRPr="00992686">
        <w:rPr>
          <w:rFonts w:ascii="Times New Roman" w:eastAsia="Times New Roman" w:hAnsi="Times New Roman" w:cs="Times New Roman"/>
          <w:b/>
          <w:color w:val="333333"/>
          <w:sz w:val="24"/>
          <w:szCs w:val="24"/>
        </w:rPr>
        <w:t>АРАР</w:t>
      </w:r>
      <w:r w:rsidR="00992686" w:rsidRPr="00992686">
        <w:rPr>
          <w:rFonts w:ascii="Times New Roman" w:eastAsia="Times New Roman" w:hAnsi="Times New Roman" w:cs="Times New Roman"/>
          <w:b/>
          <w:bCs/>
          <w:sz w:val="24"/>
          <w:szCs w:val="24"/>
        </w:rPr>
        <w:tab/>
      </w:r>
      <w:r w:rsidR="00992686" w:rsidRPr="00992686">
        <w:rPr>
          <w:rFonts w:ascii="Times New Roman" w:eastAsia="Times New Roman" w:hAnsi="Times New Roman" w:cs="Times New Roman"/>
          <w:b/>
          <w:bCs/>
          <w:sz w:val="24"/>
          <w:szCs w:val="24"/>
        </w:rPr>
        <w:tab/>
      </w:r>
      <w:r w:rsidR="00992686" w:rsidRPr="00992686">
        <w:rPr>
          <w:rFonts w:ascii="Times New Roman" w:eastAsia="Times New Roman" w:hAnsi="Times New Roman" w:cs="Times New Roman"/>
          <w:b/>
          <w:bCs/>
          <w:sz w:val="24"/>
          <w:szCs w:val="24"/>
        </w:rPr>
        <w:tab/>
      </w:r>
      <w:r w:rsidR="00992686" w:rsidRPr="00992686">
        <w:rPr>
          <w:rFonts w:ascii="Times New Roman" w:eastAsia="Times New Roman" w:hAnsi="Times New Roman" w:cs="Times New Roman"/>
          <w:b/>
          <w:bCs/>
          <w:sz w:val="24"/>
          <w:szCs w:val="24"/>
        </w:rPr>
        <w:tab/>
      </w:r>
      <w:r w:rsidR="00992686" w:rsidRPr="00992686">
        <w:rPr>
          <w:rFonts w:ascii="Times New Roman" w:eastAsia="Times New Roman" w:hAnsi="Times New Roman" w:cs="Times New Roman"/>
          <w:b/>
          <w:bCs/>
          <w:sz w:val="24"/>
          <w:szCs w:val="24"/>
        </w:rPr>
        <w:tab/>
        <w:t xml:space="preserve">                             ПОСТАНОВЛЕНИЕ</w:t>
      </w:r>
    </w:p>
    <w:p w:rsidR="00992686" w:rsidRPr="00992686" w:rsidRDefault="00992686" w:rsidP="00992686">
      <w:pPr>
        <w:rPr>
          <w:rFonts w:ascii="Times New Roman" w:eastAsia="Times New Roman" w:hAnsi="Times New Roman" w:cs="Times New Roman"/>
          <w:b/>
          <w:bCs/>
          <w:sz w:val="24"/>
          <w:szCs w:val="24"/>
        </w:rPr>
      </w:pPr>
      <w:r w:rsidRPr="00992686">
        <w:rPr>
          <w:rFonts w:ascii="Times New Roman" w:eastAsia="Times New Roman" w:hAnsi="Times New Roman" w:cs="Times New Roman"/>
          <w:b/>
          <w:bCs/>
          <w:sz w:val="24"/>
          <w:szCs w:val="24"/>
        </w:rPr>
        <w:t xml:space="preserve">            </w:t>
      </w:r>
      <w:r w:rsidR="00CD281F">
        <w:rPr>
          <w:rFonts w:ascii="Times New Roman" w:eastAsia="Times New Roman" w:hAnsi="Times New Roman" w:cs="Times New Roman"/>
          <w:b/>
          <w:bCs/>
          <w:sz w:val="24"/>
          <w:szCs w:val="24"/>
        </w:rPr>
        <w:t>23.03.</w:t>
      </w:r>
      <w:r w:rsidRPr="00992686">
        <w:rPr>
          <w:rFonts w:ascii="Times New Roman" w:eastAsia="Times New Roman" w:hAnsi="Times New Roman" w:cs="Times New Roman"/>
          <w:b/>
          <w:bCs/>
          <w:sz w:val="24"/>
          <w:szCs w:val="24"/>
        </w:rPr>
        <w:t>20</w:t>
      </w:r>
      <w:r w:rsidR="008826AA">
        <w:rPr>
          <w:rFonts w:ascii="Times New Roman" w:eastAsia="Times New Roman" w:hAnsi="Times New Roman" w:cs="Times New Roman"/>
          <w:b/>
          <w:bCs/>
          <w:sz w:val="24"/>
          <w:szCs w:val="24"/>
        </w:rPr>
        <w:t>20</w:t>
      </w:r>
      <w:r w:rsidRPr="00992686">
        <w:rPr>
          <w:rFonts w:ascii="Times New Roman" w:eastAsia="Times New Roman" w:hAnsi="Times New Roman" w:cs="Times New Roman"/>
          <w:b/>
          <w:bCs/>
          <w:sz w:val="24"/>
          <w:szCs w:val="24"/>
        </w:rPr>
        <w:t xml:space="preserve"> й.</w:t>
      </w:r>
      <w:r w:rsidRPr="00992686">
        <w:rPr>
          <w:rFonts w:ascii="Times New Roman" w:eastAsia="Times New Roman" w:hAnsi="Times New Roman" w:cs="Times New Roman"/>
          <w:b/>
          <w:bCs/>
          <w:sz w:val="24"/>
          <w:szCs w:val="24"/>
        </w:rPr>
        <w:tab/>
        <w:t xml:space="preserve">                              № </w:t>
      </w:r>
      <w:r w:rsidR="00CD281F">
        <w:rPr>
          <w:rFonts w:ascii="Times New Roman" w:eastAsia="Times New Roman" w:hAnsi="Times New Roman" w:cs="Times New Roman"/>
          <w:b/>
          <w:bCs/>
          <w:sz w:val="24"/>
          <w:szCs w:val="24"/>
        </w:rPr>
        <w:t>17</w:t>
      </w:r>
      <w:r w:rsidRPr="00992686">
        <w:rPr>
          <w:rFonts w:ascii="Times New Roman" w:eastAsia="Times New Roman" w:hAnsi="Times New Roman" w:cs="Times New Roman"/>
          <w:b/>
          <w:bCs/>
          <w:sz w:val="24"/>
          <w:szCs w:val="24"/>
        </w:rPr>
        <w:t xml:space="preserve">                         </w:t>
      </w:r>
      <w:r w:rsidR="008826AA">
        <w:rPr>
          <w:rFonts w:ascii="Times New Roman" w:eastAsia="Times New Roman" w:hAnsi="Times New Roman" w:cs="Times New Roman"/>
          <w:b/>
          <w:bCs/>
          <w:sz w:val="24"/>
          <w:szCs w:val="24"/>
        </w:rPr>
        <w:t xml:space="preserve">   </w:t>
      </w:r>
      <w:r w:rsidR="00CD281F">
        <w:rPr>
          <w:rFonts w:ascii="Times New Roman" w:eastAsia="Times New Roman" w:hAnsi="Times New Roman" w:cs="Times New Roman"/>
          <w:b/>
          <w:bCs/>
          <w:sz w:val="24"/>
          <w:szCs w:val="24"/>
        </w:rPr>
        <w:t xml:space="preserve">               </w:t>
      </w:r>
      <w:bookmarkStart w:id="0" w:name="_GoBack"/>
      <w:bookmarkEnd w:id="0"/>
      <w:r w:rsidR="008826AA">
        <w:rPr>
          <w:rFonts w:ascii="Times New Roman" w:eastAsia="Times New Roman" w:hAnsi="Times New Roman" w:cs="Times New Roman"/>
          <w:b/>
          <w:bCs/>
          <w:sz w:val="24"/>
          <w:szCs w:val="24"/>
        </w:rPr>
        <w:t xml:space="preserve">  </w:t>
      </w:r>
      <w:r w:rsidR="00CD281F">
        <w:rPr>
          <w:rFonts w:ascii="Times New Roman" w:eastAsia="Times New Roman" w:hAnsi="Times New Roman" w:cs="Times New Roman"/>
          <w:b/>
          <w:bCs/>
          <w:sz w:val="24"/>
          <w:szCs w:val="24"/>
        </w:rPr>
        <w:t>23.03.</w:t>
      </w:r>
      <w:r w:rsidR="008826AA">
        <w:rPr>
          <w:rFonts w:ascii="Times New Roman" w:eastAsia="Times New Roman" w:hAnsi="Times New Roman" w:cs="Times New Roman"/>
          <w:b/>
          <w:bCs/>
          <w:sz w:val="24"/>
          <w:szCs w:val="24"/>
        </w:rPr>
        <w:t>2020</w:t>
      </w:r>
      <w:r w:rsidRPr="00992686">
        <w:rPr>
          <w:rFonts w:ascii="Times New Roman" w:eastAsia="Times New Roman" w:hAnsi="Times New Roman" w:cs="Times New Roman"/>
          <w:b/>
          <w:bCs/>
          <w:sz w:val="24"/>
          <w:szCs w:val="24"/>
        </w:rPr>
        <w:t xml:space="preserve"> г</w:t>
      </w:r>
      <w:r w:rsidR="00CD281F">
        <w:rPr>
          <w:rFonts w:ascii="Times New Roman" w:eastAsia="Times New Roman" w:hAnsi="Times New Roman" w:cs="Times New Roman"/>
          <w:b/>
          <w:bCs/>
          <w:sz w:val="24"/>
          <w:szCs w:val="24"/>
        </w:rPr>
        <w:t>.</w:t>
      </w:r>
    </w:p>
    <w:p w:rsidR="00992686" w:rsidRDefault="00992686" w:rsidP="00962904">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p>
    <w:p w:rsidR="00962904" w:rsidRPr="00962904" w:rsidRDefault="00992686" w:rsidP="00962904">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962904" w:rsidRPr="00962904">
        <w:rPr>
          <w:rFonts w:ascii="Times New Roman" w:eastAsia="Times New Roman" w:hAnsi="Times New Roman" w:cs="Times New Roman"/>
          <w:b/>
          <w:sz w:val="28"/>
          <w:szCs w:val="28"/>
          <w:lang w:eastAsia="ru-RU"/>
        </w:rPr>
        <w:t>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w:t>
      </w:r>
      <w:r>
        <w:rPr>
          <w:rFonts w:ascii="Times New Roman" w:eastAsia="Times New Roman" w:hAnsi="Times New Roman" w:cs="Times New Roman"/>
          <w:b/>
          <w:sz w:val="28"/>
          <w:szCs w:val="28"/>
          <w:lang w:eastAsia="ru-RU"/>
        </w:rPr>
        <w:t xml:space="preserve"> сельского поселения </w:t>
      </w:r>
      <w:r w:rsidR="001C410F">
        <w:rPr>
          <w:rFonts w:ascii="Times New Roman" w:eastAsia="Times New Roman" w:hAnsi="Times New Roman" w:cs="Times New Roman"/>
          <w:b/>
          <w:sz w:val="28"/>
          <w:szCs w:val="28"/>
          <w:lang w:eastAsia="ru-RU"/>
        </w:rPr>
        <w:t>Благовар</w:t>
      </w:r>
      <w:r>
        <w:rPr>
          <w:rFonts w:ascii="Times New Roman" w:eastAsia="Times New Roman" w:hAnsi="Times New Roman" w:cs="Times New Roman"/>
          <w:b/>
          <w:sz w:val="28"/>
          <w:szCs w:val="28"/>
          <w:lang w:eastAsia="ru-RU"/>
        </w:rPr>
        <w:t>ский сельсовет</w:t>
      </w:r>
      <w:r w:rsidR="00962904" w:rsidRPr="00962904">
        <w:rPr>
          <w:rFonts w:ascii="Times New Roman" w:eastAsia="Times New Roman" w:hAnsi="Times New Roman" w:cs="Times New Roman"/>
          <w:b/>
          <w:sz w:val="28"/>
          <w:szCs w:val="28"/>
          <w:lang w:eastAsia="ru-RU"/>
        </w:rPr>
        <w:t>»</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I. Общие положения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Администрации </w:t>
      </w:r>
      <w:r w:rsidR="00992686">
        <w:rPr>
          <w:rFonts w:ascii="Times New Roman" w:eastAsia="Times New Roman" w:hAnsi="Times New Roman" w:cs="Times New Roman"/>
          <w:sz w:val="28"/>
          <w:szCs w:val="28"/>
          <w:lang w:eastAsia="ru-RU"/>
        </w:rPr>
        <w:t xml:space="preserve">сельского поселения </w:t>
      </w:r>
      <w:r w:rsidR="001C410F">
        <w:rPr>
          <w:rFonts w:ascii="Times New Roman" w:eastAsia="Times New Roman" w:hAnsi="Times New Roman" w:cs="Times New Roman"/>
          <w:sz w:val="28"/>
          <w:szCs w:val="28"/>
          <w:lang w:eastAsia="ru-RU"/>
        </w:rPr>
        <w:t>Благоварский</w:t>
      </w:r>
      <w:r w:rsidR="00992686">
        <w:rPr>
          <w:rFonts w:ascii="Times New Roman" w:eastAsia="Times New Roman" w:hAnsi="Times New Roman" w:cs="Times New Roman"/>
          <w:sz w:val="28"/>
          <w:szCs w:val="28"/>
          <w:lang w:eastAsia="ru-RU"/>
        </w:rPr>
        <w:t xml:space="preserve"> сельсовет муниципального района Благоварский район Республики Башкортоста</w:t>
      </w:r>
      <w:proofErr w:type="gramStart"/>
      <w:r w:rsidR="00992686">
        <w:rPr>
          <w:rFonts w:ascii="Times New Roman" w:eastAsia="Times New Roman" w:hAnsi="Times New Roman" w:cs="Times New Roman"/>
          <w:sz w:val="28"/>
          <w:szCs w:val="28"/>
          <w:lang w:eastAsia="ru-RU"/>
        </w:rPr>
        <w:t>н</w:t>
      </w:r>
      <w:r w:rsidRPr="00962904">
        <w:rPr>
          <w:rFonts w:ascii="Times New Roman" w:eastAsia="Times New Roman" w:hAnsi="Times New Roman" w:cs="Times New Roman"/>
          <w:sz w:val="28"/>
          <w:szCs w:val="28"/>
          <w:lang w:eastAsia="ru-RU"/>
        </w:rPr>
        <w:t>(</w:t>
      </w:r>
      <w:proofErr w:type="gramEnd"/>
      <w:r w:rsidRPr="00962904">
        <w:rPr>
          <w:rFonts w:ascii="Times New Roman" w:eastAsia="Times New Roman" w:hAnsi="Times New Roman" w:cs="Times New Roman"/>
          <w:sz w:val="28"/>
          <w:szCs w:val="28"/>
          <w:lang w:eastAsia="ru-RU"/>
        </w:rPr>
        <w:t xml:space="preserve">далее – Администрация) «Признание в установленном порядке жилых помещений муниципального жилищного фонда непригодным для проживания Администрацией </w:t>
      </w:r>
      <w:r w:rsidR="00992686">
        <w:rPr>
          <w:rFonts w:ascii="Times New Roman" w:eastAsia="Times New Roman" w:hAnsi="Times New Roman" w:cs="Times New Roman"/>
          <w:sz w:val="28"/>
          <w:szCs w:val="28"/>
          <w:lang w:eastAsia="ru-RU"/>
        </w:rPr>
        <w:t xml:space="preserve">сельского поселения </w:t>
      </w:r>
      <w:r w:rsidR="001C410F">
        <w:rPr>
          <w:rFonts w:ascii="Times New Roman" w:eastAsia="Times New Roman" w:hAnsi="Times New Roman" w:cs="Times New Roman"/>
          <w:sz w:val="28"/>
          <w:szCs w:val="28"/>
          <w:lang w:eastAsia="ru-RU"/>
        </w:rPr>
        <w:t>Благоварский</w:t>
      </w:r>
      <w:r w:rsidR="00992686">
        <w:rPr>
          <w:rFonts w:ascii="Times New Roman" w:eastAsia="Times New Roman" w:hAnsi="Times New Roman" w:cs="Times New Roman"/>
          <w:sz w:val="28"/>
          <w:szCs w:val="28"/>
          <w:lang w:eastAsia="ru-RU"/>
        </w:rPr>
        <w:t xml:space="preserve"> сельсовет</w:t>
      </w:r>
      <w:r w:rsidRPr="00962904">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в целях признания жилых помещений муниципального жилищного фонда </w:t>
      </w:r>
      <w:proofErr w:type="gramStart"/>
      <w:r w:rsidRPr="00962904">
        <w:rPr>
          <w:rFonts w:ascii="Times New Roman" w:eastAsia="Times New Roman" w:hAnsi="Times New Roman" w:cs="Times New Roman"/>
          <w:sz w:val="28"/>
          <w:szCs w:val="28"/>
          <w:lang w:eastAsia="ru-RU"/>
        </w:rPr>
        <w:t>непригодным</w:t>
      </w:r>
      <w:proofErr w:type="gramEnd"/>
      <w:r w:rsidRPr="00962904">
        <w:rPr>
          <w:rFonts w:ascii="Times New Roman" w:eastAsia="Times New Roman" w:hAnsi="Times New Roman" w:cs="Times New Roman"/>
          <w:sz w:val="28"/>
          <w:szCs w:val="28"/>
          <w:lang w:eastAsia="ru-RU"/>
        </w:rPr>
        <w:t xml:space="preserve"> для проживания.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1.2 Предоставление муниципальной услуги заключается в признании в установленном порядке жилых помещений муниципального жилищного фонда непригодным для проживания А</w:t>
      </w:r>
      <w:r w:rsidR="00992686">
        <w:rPr>
          <w:rFonts w:ascii="Times New Roman" w:eastAsia="Times New Roman" w:hAnsi="Times New Roman" w:cs="Times New Roman"/>
          <w:sz w:val="28"/>
          <w:szCs w:val="28"/>
          <w:lang w:eastAsia="ru-RU"/>
        </w:rPr>
        <w:t>д</w:t>
      </w:r>
      <w:r w:rsidRPr="00962904">
        <w:rPr>
          <w:rFonts w:ascii="Times New Roman" w:eastAsia="Times New Roman" w:hAnsi="Times New Roman" w:cs="Times New Roman"/>
          <w:sz w:val="28"/>
          <w:szCs w:val="28"/>
          <w:lang w:eastAsia="ru-RU"/>
        </w:rPr>
        <w:t xml:space="preserve">министрации  </w:t>
      </w:r>
      <w:r w:rsidR="00992686" w:rsidRPr="00992686">
        <w:rPr>
          <w:rFonts w:ascii="Times New Roman" w:eastAsia="Times New Roman" w:hAnsi="Times New Roman" w:cs="Times New Roman"/>
          <w:sz w:val="28"/>
          <w:szCs w:val="28"/>
          <w:lang w:eastAsia="ru-RU"/>
        </w:rPr>
        <w:t xml:space="preserve">сельского поселения </w:t>
      </w:r>
      <w:r w:rsidR="001C410F">
        <w:rPr>
          <w:rFonts w:ascii="Times New Roman" w:eastAsia="Times New Roman" w:hAnsi="Times New Roman" w:cs="Times New Roman"/>
          <w:sz w:val="28"/>
          <w:szCs w:val="28"/>
          <w:lang w:eastAsia="ru-RU"/>
        </w:rPr>
        <w:t>Благоварский</w:t>
      </w:r>
      <w:r w:rsidR="00992686" w:rsidRPr="00992686">
        <w:rPr>
          <w:rFonts w:ascii="Times New Roman" w:eastAsia="Times New Roman" w:hAnsi="Times New Roman" w:cs="Times New Roman"/>
          <w:sz w:val="28"/>
          <w:szCs w:val="28"/>
          <w:lang w:eastAsia="ru-RU"/>
        </w:rPr>
        <w:t xml:space="preserve"> сельсовет муниципального района Благоварский район Республики Башкортостан</w:t>
      </w:r>
      <w:r w:rsidRPr="00962904">
        <w:rPr>
          <w:rFonts w:ascii="Times New Roman" w:eastAsia="Times New Roman" w:hAnsi="Times New Roman" w:cs="Times New Roman"/>
          <w:sz w:val="28"/>
          <w:szCs w:val="28"/>
          <w:lang w:eastAsia="ru-RU"/>
        </w:rPr>
        <w:t xml:space="preserve">.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1.3 Заявителями и получателями настоящей муниципальной услуги (далее – заявители) являются: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гражданин Российской Федерации, иностранный гражданин лицо без гражданства – наниматели помещений, расположенных на территории муниципального района </w:t>
      </w:r>
      <w:r w:rsidR="00992686" w:rsidRPr="00992686">
        <w:rPr>
          <w:rFonts w:ascii="Times New Roman" w:eastAsia="Times New Roman" w:hAnsi="Times New Roman" w:cs="Times New Roman"/>
          <w:sz w:val="28"/>
          <w:szCs w:val="28"/>
          <w:lang w:eastAsia="ru-RU"/>
        </w:rPr>
        <w:t xml:space="preserve">Благоварский район Республики Башкортостан </w:t>
      </w:r>
      <w:r w:rsidRPr="00962904">
        <w:rPr>
          <w:rFonts w:ascii="Times New Roman" w:eastAsia="Times New Roman" w:hAnsi="Times New Roman" w:cs="Times New Roman"/>
          <w:sz w:val="28"/>
          <w:szCs w:val="28"/>
          <w:lang w:eastAsia="ru-RU"/>
        </w:rPr>
        <w:lastRenderedPageBreak/>
        <w:t>Республики Башкортостан либо их уполномоченные представители;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юридические лица, созданные в соответствии с законодательством Российской Федерации и имеющие место нахождения в Российской Федерации в случае, если им предоставлено жилое помещение муниципального жилищного фонда во владение и (или) пользование на основе договора аренды или иного договора.</w:t>
      </w:r>
    </w:p>
    <w:p w:rsidR="00992686" w:rsidRPr="00962904" w:rsidRDefault="00962904" w:rsidP="00992686">
      <w:pPr>
        <w:widowControl w:val="0"/>
        <w:tabs>
          <w:tab w:val="left" w:pos="567"/>
        </w:tabs>
        <w:spacing w:after="0" w:line="240" w:lineRule="auto"/>
        <w:ind w:left="567"/>
        <w:contextualSpacing/>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1.4</w:t>
      </w:r>
      <w:proofErr w:type="gramStart"/>
      <w:r w:rsidRPr="00962904">
        <w:rPr>
          <w:rFonts w:ascii="Times New Roman" w:eastAsia="Times New Roman" w:hAnsi="Times New Roman" w:cs="Times New Roman"/>
          <w:sz w:val="28"/>
          <w:szCs w:val="28"/>
          <w:lang w:eastAsia="ru-RU"/>
        </w:rPr>
        <w:t xml:space="preserve"> В</w:t>
      </w:r>
      <w:proofErr w:type="gramEnd"/>
      <w:r w:rsidRPr="00962904">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w:t>
      </w:r>
      <w:r w:rsidR="00992686">
        <w:rPr>
          <w:rFonts w:ascii="Times New Roman" w:eastAsia="Times New Roman" w:hAnsi="Times New Roman" w:cs="Times New Roman"/>
          <w:sz w:val="28"/>
          <w:szCs w:val="28"/>
          <w:lang w:eastAsia="ru-RU"/>
        </w:rPr>
        <w:t xml:space="preserve"> Администрация сельского поселения </w:t>
      </w:r>
      <w:r w:rsidR="001C410F">
        <w:rPr>
          <w:rFonts w:ascii="Times New Roman" w:eastAsia="Times New Roman" w:hAnsi="Times New Roman" w:cs="Times New Roman"/>
          <w:sz w:val="28"/>
          <w:szCs w:val="28"/>
          <w:lang w:eastAsia="ru-RU"/>
        </w:rPr>
        <w:t>Благоварский</w:t>
      </w:r>
      <w:r w:rsidR="00992686">
        <w:rPr>
          <w:rFonts w:ascii="Times New Roman" w:eastAsia="Times New Roman" w:hAnsi="Times New Roman" w:cs="Times New Roman"/>
          <w:sz w:val="28"/>
          <w:szCs w:val="28"/>
          <w:lang w:eastAsia="ru-RU"/>
        </w:rPr>
        <w:t xml:space="preserve"> сельсовет.</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1.5</w:t>
      </w:r>
      <w:r w:rsidRPr="00962904">
        <w:rPr>
          <w:rFonts w:ascii="Times New Roman" w:eastAsia="Times New Roman" w:hAnsi="Times New Roman" w:cs="Times New Roman"/>
          <w:sz w:val="28"/>
          <w:szCs w:val="28"/>
          <w:lang w:eastAsia="ru-RU"/>
        </w:rPr>
        <w:tab/>
        <w:t>Информация о местонахождении и графике работы Администрации,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1.5.1 Адрес Администрации, структурного подразделения</w:t>
      </w:r>
      <w:r w:rsidR="00992686">
        <w:rPr>
          <w:rFonts w:ascii="Times New Roman" w:eastAsia="Times New Roman" w:hAnsi="Times New Roman" w:cs="Times New Roman"/>
          <w:sz w:val="28"/>
          <w:szCs w:val="28"/>
          <w:lang w:eastAsia="ru-RU"/>
        </w:rPr>
        <w:t>: с.</w:t>
      </w:r>
      <w:r w:rsidR="001C410F">
        <w:rPr>
          <w:rFonts w:ascii="Times New Roman" w:eastAsia="Times New Roman" w:hAnsi="Times New Roman" w:cs="Times New Roman"/>
          <w:sz w:val="28"/>
          <w:szCs w:val="28"/>
          <w:lang w:eastAsia="ru-RU"/>
        </w:rPr>
        <w:t xml:space="preserve">Благовар, </w:t>
      </w:r>
      <w:r w:rsidR="00992686">
        <w:rPr>
          <w:rFonts w:ascii="Times New Roman" w:eastAsia="Times New Roman" w:hAnsi="Times New Roman" w:cs="Times New Roman"/>
          <w:sz w:val="28"/>
          <w:szCs w:val="28"/>
          <w:lang w:eastAsia="ru-RU"/>
        </w:rPr>
        <w:t>ул.</w:t>
      </w:r>
      <w:r w:rsidR="001C410F">
        <w:rPr>
          <w:rFonts w:ascii="Times New Roman" w:eastAsia="Times New Roman" w:hAnsi="Times New Roman" w:cs="Times New Roman"/>
          <w:sz w:val="28"/>
          <w:szCs w:val="28"/>
          <w:lang w:eastAsia="ru-RU"/>
        </w:rPr>
        <w:t xml:space="preserve"> </w:t>
      </w:r>
      <w:proofErr w:type="gramStart"/>
      <w:r w:rsidR="001C410F">
        <w:rPr>
          <w:rFonts w:ascii="Times New Roman" w:eastAsia="Times New Roman" w:hAnsi="Times New Roman" w:cs="Times New Roman"/>
          <w:sz w:val="28"/>
          <w:szCs w:val="28"/>
          <w:lang w:eastAsia="ru-RU"/>
        </w:rPr>
        <w:t>Совхозная</w:t>
      </w:r>
      <w:proofErr w:type="gramEnd"/>
      <w:r w:rsidR="00992686">
        <w:rPr>
          <w:rFonts w:ascii="Times New Roman" w:eastAsia="Times New Roman" w:hAnsi="Times New Roman" w:cs="Times New Roman"/>
          <w:sz w:val="28"/>
          <w:szCs w:val="28"/>
          <w:lang w:eastAsia="ru-RU"/>
        </w:rPr>
        <w:t>, 2</w:t>
      </w:r>
      <w:r w:rsidRPr="00962904">
        <w:rPr>
          <w:rFonts w:ascii="Times New Roman" w:eastAsia="Times New Roman" w:hAnsi="Times New Roman" w:cs="Times New Roman"/>
          <w:sz w:val="28"/>
          <w:szCs w:val="28"/>
          <w:lang w:eastAsia="ru-RU"/>
        </w:rPr>
        <w:t xml:space="preserve">;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1.5.2 Режим работы Администрации, структурного подразделения</w:t>
      </w:r>
      <w:r w:rsidR="00992686">
        <w:rPr>
          <w:rFonts w:ascii="Times New Roman" w:eastAsia="Times New Roman" w:hAnsi="Times New Roman" w:cs="Times New Roman"/>
          <w:sz w:val="28"/>
          <w:szCs w:val="28"/>
          <w:lang w:eastAsia="ru-RU"/>
        </w:rPr>
        <w:t>: с 8-00 до 17-20, перерыв с 13-00 до 14-30, выходные суббота, воскресенье</w:t>
      </w:r>
      <w:r w:rsidRPr="00962904">
        <w:rPr>
          <w:rFonts w:ascii="Times New Roman" w:eastAsia="Times New Roman" w:hAnsi="Times New Roman" w:cs="Times New Roman"/>
          <w:sz w:val="28"/>
          <w:szCs w:val="28"/>
          <w:lang w:eastAsia="ru-RU"/>
        </w:rPr>
        <w:t xml:space="preserve">;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1.5.3 Адрес и режим работы РГАУ МФЦ указаны в Приложении №1 к Административному регламенту.</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1.6.1 на официальном сайте Администрац</w:t>
      </w:r>
      <w:r w:rsidR="00992686">
        <w:rPr>
          <w:rFonts w:ascii="Times New Roman" w:eastAsia="Times New Roman" w:hAnsi="Times New Roman" w:cs="Times New Roman"/>
          <w:sz w:val="28"/>
          <w:szCs w:val="28"/>
          <w:lang w:eastAsia="ru-RU"/>
        </w:rPr>
        <w:t>ии в сети Интернет: http://</w:t>
      </w:r>
      <w:r w:rsidR="00992686" w:rsidRPr="00992686">
        <w:rPr>
          <w:rFonts w:ascii="Times New Roman" w:eastAsia="Times New Roman" w:hAnsi="Times New Roman" w:cs="Times New Roman"/>
          <w:sz w:val="28"/>
          <w:szCs w:val="28"/>
          <w:lang w:eastAsia="ru-RU"/>
        </w:rPr>
        <w:t>mir-blag.ru</w:t>
      </w:r>
      <w:r w:rsidRPr="00962904">
        <w:rPr>
          <w:rFonts w:ascii="Times New Roman" w:eastAsia="Times New Roman" w:hAnsi="Times New Roman" w:cs="Times New Roman"/>
          <w:sz w:val="28"/>
          <w:szCs w:val="28"/>
          <w:lang w:eastAsia="ru-RU"/>
        </w:rPr>
        <w:t>;</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1.6.2 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1.6.</w:t>
      </w:r>
      <w:r w:rsidR="00992686">
        <w:rPr>
          <w:rFonts w:ascii="Times New Roman" w:eastAsia="Times New Roman" w:hAnsi="Times New Roman" w:cs="Times New Roman"/>
          <w:sz w:val="28"/>
          <w:szCs w:val="28"/>
          <w:lang w:eastAsia="ru-RU"/>
        </w:rPr>
        <w:t>3</w:t>
      </w:r>
      <w:r w:rsidRPr="00962904">
        <w:rPr>
          <w:rFonts w:ascii="Times New Roman" w:eastAsia="Times New Roman" w:hAnsi="Times New Roman" w:cs="Times New Roman"/>
          <w:sz w:val="28"/>
          <w:szCs w:val="28"/>
          <w:lang w:eastAsia="ru-RU"/>
        </w:rPr>
        <w:t xml:space="preserve"> на официальном сайте РГАУ МФЦ в сети Интернет (http://www.mfcrb.ru);</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1.6.</w:t>
      </w:r>
      <w:r w:rsidR="00992686">
        <w:rPr>
          <w:rFonts w:ascii="Times New Roman" w:eastAsia="Times New Roman" w:hAnsi="Times New Roman" w:cs="Times New Roman"/>
          <w:sz w:val="28"/>
          <w:szCs w:val="28"/>
          <w:lang w:eastAsia="ru-RU"/>
        </w:rPr>
        <w:t>4</w:t>
      </w:r>
      <w:r w:rsidRPr="00962904">
        <w:rPr>
          <w:rFonts w:ascii="Times New Roman" w:eastAsia="Times New Roman" w:hAnsi="Times New Roman" w:cs="Times New Roman"/>
          <w:sz w:val="28"/>
          <w:szCs w:val="28"/>
          <w:lang w:eastAsia="ru-RU"/>
        </w:rPr>
        <w:t xml:space="preserve">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1.7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w:t>
      </w:r>
      <w:r w:rsidR="00992686">
        <w:rPr>
          <w:rFonts w:ascii="Times New Roman" w:eastAsia="Times New Roman" w:hAnsi="Times New Roman" w:cs="Times New Roman"/>
          <w:sz w:val="28"/>
          <w:szCs w:val="28"/>
          <w:lang w:eastAsia="ru-RU"/>
        </w:rPr>
        <w:t xml:space="preserve">сельского поселения </w:t>
      </w:r>
      <w:r w:rsidR="001C410F">
        <w:rPr>
          <w:rFonts w:ascii="Times New Roman" w:eastAsia="Times New Roman" w:hAnsi="Times New Roman" w:cs="Times New Roman"/>
          <w:sz w:val="28"/>
          <w:szCs w:val="28"/>
          <w:lang w:eastAsia="ru-RU"/>
        </w:rPr>
        <w:t>Благоварс</w:t>
      </w:r>
      <w:r w:rsidR="00992686">
        <w:rPr>
          <w:rFonts w:ascii="Times New Roman" w:eastAsia="Times New Roman" w:hAnsi="Times New Roman" w:cs="Times New Roman"/>
          <w:sz w:val="28"/>
          <w:szCs w:val="28"/>
          <w:lang w:eastAsia="ru-RU"/>
        </w:rPr>
        <w:t>кий сельсовет</w:t>
      </w:r>
      <w:r w:rsidRPr="00962904">
        <w:rPr>
          <w:rFonts w:ascii="Times New Roman" w:eastAsia="Times New Roman" w:hAnsi="Times New Roman" w:cs="Times New Roman"/>
          <w:sz w:val="28"/>
          <w:szCs w:val="28"/>
          <w:lang w:eastAsia="ru-RU"/>
        </w:rPr>
        <w:t xml:space="preserve">,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РГАУ МФЦ при обращении заинтересованного лица за информацией лично, по телефону, посредством почты, электронной почты: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1.7.1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время ожидания заинтересованного лица при индивидуальном устном консультировании не может превышать 15 минут;</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при индивидуальном консультировании по почте (электронной почте) ответ на обращение направляется в адрес заинтересованного лица;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датой получения обращения является дата его регистрации в Администрации;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срок направления ответа на обращение заинтересованного лица не может превышать 30 календарных дней </w:t>
      </w:r>
      <w:proofErr w:type="gramStart"/>
      <w:r w:rsidRPr="00962904">
        <w:rPr>
          <w:rFonts w:ascii="Times New Roman" w:eastAsia="Times New Roman" w:hAnsi="Times New Roman" w:cs="Times New Roman"/>
          <w:sz w:val="28"/>
          <w:szCs w:val="28"/>
          <w:lang w:eastAsia="ru-RU"/>
        </w:rPr>
        <w:t>с даты регистрации</w:t>
      </w:r>
      <w:proofErr w:type="gramEnd"/>
      <w:r w:rsidRPr="00962904">
        <w:rPr>
          <w:rFonts w:ascii="Times New Roman" w:eastAsia="Times New Roman" w:hAnsi="Times New Roman" w:cs="Times New Roman"/>
          <w:sz w:val="28"/>
          <w:szCs w:val="28"/>
          <w:lang w:eastAsia="ru-RU"/>
        </w:rPr>
        <w:t xml:space="preserve"> обращения.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II. Стандарт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2.1 Наименование муниципальной услуги «Признание в установленном порядке жилых помещений муниципального жилищного фонда непригодным для проживания Администрации </w:t>
      </w:r>
      <w:r w:rsidR="00992686" w:rsidRPr="00992686">
        <w:rPr>
          <w:rFonts w:ascii="Times New Roman" w:eastAsia="Times New Roman" w:hAnsi="Times New Roman" w:cs="Times New Roman"/>
          <w:sz w:val="28"/>
          <w:szCs w:val="28"/>
          <w:lang w:eastAsia="ru-RU"/>
        </w:rPr>
        <w:t>сельского</w:t>
      </w:r>
      <w:r w:rsidR="00992686">
        <w:rPr>
          <w:rFonts w:ascii="Times New Roman" w:eastAsia="Times New Roman" w:hAnsi="Times New Roman" w:cs="Times New Roman"/>
          <w:sz w:val="28"/>
          <w:szCs w:val="28"/>
          <w:lang w:eastAsia="ru-RU"/>
        </w:rPr>
        <w:t xml:space="preserve"> поселения </w:t>
      </w:r>
      <w:r w:rsidR="001C410F">
        <w:rPr>
          <w:rFonts w:ascii="Times New Roman" w:eastAsia="Times New Roman" w:hAnsi="Times New Roman" w:cs="Times New Roman"/>
          <w:sz w:val="28"/>
          <w:szCs w:val="28"/>
          <w:lang w:eastAsia="ru-RU"/>
        </w:rPr>
        <w:t xml:space="preserve">Благоварский </w:t>
      </w:r>
      <w:r w:rsidR="00992686">
        <w:rPr>
          <w:rFonts w:ascii="Times New Roman" w:eastAsia="Times New Roman" w:hAnsi="Times New Roman" w:cs="Times New Roman"/>
          <w:sz w:val="28"/>
          <w:szCs w:val="28"/>
          <w:lang w:eastAsia="ru-RU"/>
        </w:rPr>
        <w:t>сельсовет</w:t>
      </w:r>
      <w:r w:rsidRPr="00962904">
        <w:rPr>
          <w:rFonts w:ascii="Times New Roman" w:eastAsia="Times New Roman" w:hAnsi="Times New Roman" w:cs="Times New Roman"/>
          <w:sz w:val="28"/>
          <w:szCs w:val="28"/>
          <w:lang w:eastAsia="ru-RU"/>
        </w:rPr>
        <w:t>».</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2.2 Муниципальная услуга предоставляется Администрацией и осуществляется через </w:t>
      </w:r>
      <w:r w:rsidR="00992686">
        <w:rPr>
          <w:rFonts w:ascii="Times New Roman" w:eastAsia="Times New Roman" w:hAnsi="Times New Roman" w:cs="Times New Roman"/>
          <w:sz w:val="28"/>
          <w:szCs w:val="28"/>
          <w:lang w:eastAsia="ru-RU"/>
        </w:rPr>
        <w:t>Администрацию</w:t>
      </w:r>
      <w:r w:rsidR="00992686" w:rsidRPr="00992686">
        <w:t xml:space="preserve"> </w:t>
      </w:r>
      <w:r w:rsidR="00992686" w:rsidRPr="00992686">
        <w:rPr>
          <w:rFonts w:ascii="Times New Roman" w:eastAsia="Times New Roman" w:hAnsi="Times New Roman" w:cs="Times New Roman"/>
          <w:sz w:val="28"/>
          <w:szCs w:val="28"/>
          <w:lang w:eastAsia="ru-RU"/>
        </w:rPr>
        <w:t xml:space="preserve">сельского поселения </w:t>
      </w:r>
      <w:r w:rsidR="001C410F">
        <w:rPr>
          <w:rFonts w:ascii="Times New Roman" w:eastAsia="Times New Roman" w:hAnsi="Times New Roman" w:cs="Times New Roman"/>
          <w:sz w:val="28"/>
          <w:szCs w:val="28"/>
          <w:lang w:eastAsia="ru-RU"/>
        </w:rPr>
        <w:t>Благоварский</w:t>
      </w:r>
      <w:r w:rsidR="00992686" w:rsidRPr="00992686">
        <w:rPr>
          <w:rFonts w:ascii="Times New Roman" w:eastAsia="Times New Roman" w:hAnsi="Times New Roman" w:cs="Times New Roman"/>
          <w:sz w:val="28"/>
          <w:szCs w:val="28"/>
          <w:lang w:eastAsia="ru-RU"/>
        </w:rPr>
        <w:t xml:space="preserve"> сельсовет муниципального района Благоварский район Республики Башкортостан</w:t>
      </w:r>
      <w:proofErr w:type="gramStart"/>
      <w:r w:rsidR="00992686">
        <w:rPr>
          <w:rFonts w:ascii="Times New Roman" w:eastAsia="Times New Roman" w:hAnsi="Times New Roman" w:cs="Times New Roman"/>
          <w:sz w:val="28"/>
          <w:szCs w:val="28"/>
          <w:lang w:eastAsia="ru-RU"/>
        </w:rPr>
        <w:t xml:space="preserve"> </w:t>
      </w:r>
      <w:r w:rsidRPr="00962904">
        <w:rPr>
          <w:rFonts w:ascii="Times New Roman" w:eastAsia="Times New Roman" w:hAnsi="Times New Roman" w:cs="Times New Roman"/>
          <w:sz w:val="28"/>
          <w:szCs w:val="28"/>
          <w:lang w:eastAsia="ru-RU"/>
        </w:rPr>
        <w:t>.</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2.3</w:t>
      </w:r>
      <w:proofErr w:type="gramStart"/>
      <w:r w:rsidRPr="00962904">
        <w:rPr>
          <w:rFonts w:ascii="Times New Roman" w:eastAsia="Times New Roman" w:hAnsi="Times New Roman" w:cs="Times New Roman"/>
          <w:sz w:val="28"/>
          <w:szCs w:val="28"/>
          <w:lang w:eastAsia="ru-RU"/>
        </w:rPr>
        <w:t xml:space="preserve"> П</w:t>
      </w:r>
      <w:proofErr w:type="gramEnd"/>
      <w:r w:rsidRPr="00962904">
        <w:rPr>
          <w:rFonts w:ascii="Times New Roman" w:eastAsia="Times New Roman" w:hAnsi="Times New Roman" w:cs="Times New Roman"/>
          <w:sz w:val="28"/>
          <w:szCs w:val="28"/>
          <w:lang w:eastAsia="ru-RU"/>
        </w:rPr>
        <w:t>ри предоставлении муниципальной услуги структурное подразделение Администрации взаимодействует со следующими органами власти (организациями), участвующими в предоставлении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Управление Федеральной службы государственной регистрации кадастра и картографии по Республике Башкортостан;</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w:t>
      </w:r>
      <w:r w:rsidRPr="00962904">
        <w:rPr>
          <w:rFonts w:ascii="Times New Roman" w:eastAsia="Times New Roman" w:hAnsi="Times New Roman" w:cs="Times New Roman"/>
          <w:sz w:val="28"/>
          <w:szCs w:val="28"/>
          <w:lang w:eastAsia="ru-RU"/>
        </w:rPr>
        <w:tab/>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2.4 Результатом предоставления муниципальной услуги является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решение (заключение) о признании жилого помещения </w:t>
      </w:r>
      <w:proofErr w:type="gramStart"/>
      <w:r w:rsidRPr="00962904">
        <w:rPr>
          <w:rFonts w:ascii="Times New Roman" w:eastAsia="Times New Roman" w:hAnsi="Times New Roman" w:cs="Times New Roman"/>
          <w:sz w:val="28"/>
          <w:szCs w:val="28"/>
          <w:lang w:eastAsia="ru-RU"/>
        </w:rPr>
        <w:t>пригодным</w:t>
      </w:r>
      <w:proofErr w:type="gramEnd"/>
      <w:r w:rsidRPr="00962904">
        <w:rPr>
          <w:rFonts w:ascii="Times New Roman" w:eastAsia="Times New Roman" w:hAnsi="Times New Roman" w:cs="Times New Roman"/>
          <w:sz w:val="28"/>
          <w:szCs w:val="28"/>
          <w:lang w:eastAsia="ru-RU"/>
        </w:rPr>
        <w:t xml:space="preserve"> (непригодным) для проживания  постоянного проживания;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решение о признании многоквартирного дома аварийным и подлежащим сносу или о признании необходимости проведения ремонтных работ;</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отказ в предоставлении муниципальной услуги.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2.5 Срок предоставления муниципальной услуги не должен превышать 45 календарных дней со дня регистрации заявления заявителя в Администрации.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2.6 Правовыми основаниями для предоставления муниципальной услуги являются</w:t>
      </w:r>
      <w:r w:rsidRPr="00962904">
        <w:rPr>
          <w:rFonts w:ascii="Times New Roman" w:eastAsia="Times New Roman" w:hAnsi="Times New Roman" w:cs="Times New Roman"/>
          <w:sz w:val="28"/>
          <w:szCs w:val="28"/>
          <w:vertAlign w:val="superscript"/>
          <w:lang w:eastAsia="ru-RU"/>
        </w:rPr>
        <w:footnoteReference w:id="1"/>
      </w:r>
      <w:r w:rsidRPr="00962904">
        <w:rPr>
          <w:rFonts w:ascii="Times New Roman" w:eastAsia="Times New Roman" w:hAnsi="Times New Roman" w:cs="Times New Roman"/>
          <w:sz w:val="28"/>
          <w:szCs w:val="28"/>
          <w:lang w:eastAsia="ru-RU"/>
        </w:rPr>
        <w:t xml:space="preserve">: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2.6.1 Конституция Российской Федерации (принята всенародным голосованием 12.12.1993);</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2.6.2 Гражданский кодекс Российской Федерации от 30.10.1994               № 51-ФЗ;</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2.6.3 Жилищный кодекс Российской Федерации от 29.12.2004                      № 188-ФЗ;</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2.6.4 Федеральный закон от 27.07.2010 № 210-ФЗ «Об организации предоставления государственных и муниципальных услуг»;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2.6.5 Федеральный  закон от 06.10.2003 № 131-ФЗ «Об общих принципах местного самоуправления в Российской Федерации организации»;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2.6.6 Федеральный закон от 02.05.2006 № 59-ФЗ «О порядке рассмотрения обращений граждан Российской Федерации»;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2.6.7 Федеральный закон от 27.07.2006 № 149-ФЗ «Об информации, информационных технологиях и о защите информации»;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2.6.8 Федеральный закон 27.07.2006 № 152-ФЗ «О персональных  данных»;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2.6.9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последующими изменениями (далее – Положение);</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2.6.10 Закон Республики Башкортостан от 12.12.2006 № 391-з «Об обращениях граждан в Республике Башкортостан»;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2.6.11 Постановление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w:t>
      </w:r>
      <w:r w:rsidRPr="00962904">
        <w:rPr>
          <w:rFonts w:ascii="Times New Roman" w:eastAsia="Times New Roman" w:hAnsi="Times New Roman" w:cs="Times New Roman"/>
          <w:sz w:val="28"/>
          <w:szCs w:val="28"/>
          <w:lang w:eastAsia="ru-RU"/>
        </w:rPr>
        <w:lastRenderedPageBreak/>
        <w:t>Башкортостан»;</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2.6.12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2.7.1 при личном обращении в Администрацию;</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2.7.2 при личном обращении в РГАУ МФЦ;</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2.7.3 по почте, в том числе на официальный адрес электронной почты Администрации;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2.7.4 через Единый портал государственных и муниципальных услуг или Портал государственных и муниципальных услуг Республики Башкортостан.</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2.8.1 заявление о признании жилого помещения непригодным для проживания и (или) многоквартирного дома аварийным и подлежащим сносу или реконструкции, оформленное согласно Приложению № 2 к Административному регламенту.</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2.8.2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962904">
        <w:rPr>
          <w:rFonts w:ascii="Times New Roman" w:eastAsia="Times New Roman" w:hAnsi="Times New Roman" w:cs="Times New Roman"/>
          <w:sz w:val="28"/>
          <w:szCs w:val="28"/>
          <w:lang w:eastAsia="ru-RU"/>
        </w:rPr>
        <w:t>из</w:t>
      </w:r>
      <w:proofErr w:type="gramEnd"/>
      <w:r w:rsidRPr="00962904">
        <w:rPr>
          <w:rFonts w:ascii="Times New Roman" w:eastAsia="Times New Roman" w:hAnsi="Times New Roman" w:cs="Times New Roman"/>
          <w:sz w:val="28"/>
          <w:szCs w:val="28"/>
          <w:lang w:eastAsia="ru-RU"/>
        </w:rPr>
        <w:t>:</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паспорт гражданина  Российской Федерации (для граждан Российской Федерации старше 14 лет);</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документ, удостоверяющий личность военнослужащего (удостоверение личности/военный билет);</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удостоверение личности моряка;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вид на жительство (для лиц  без гражданства);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разрешение на временное проживание (для лиц без гражданства, временно проживающих на территории Российской Федерации);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w:t>
      </w:r>
      <w:r w:rsidRPr="00962904">
        <w:rPr>
          <w:rFonts w:ascii="Times New Roman" w:eastAsia="Times New Roman" w:hAnsi="Times New Roman" w:cs="Times New Roman"/>
          <w:sz w:val="28"/>
          <w:szCs w:val="28"/>
          <w:lang w:eastAsia="ru-RU"/>
        </w:rPr>
        <w:tab/>
        <w:t>удостоверение беженца (для беженцев).</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2.8.3 копии документов, подтверждающих права пользования жилым помещением, один </w:t>
      </w:r>
      <w:proofErr w:type="gramStart"/>
      <w:r w:rsidRPr="00962904">
        <w:rPr>
          <w:rFonts w:ascii="Times New Roman" w:eastAsia="Times New Roman" w:hAnsi="Times New Roman" w:cs="Times New Roman"/>
          <w:sz w:val="28"/>
          <w:szCs w:val="28"/>
          <w:lang w:eastAsia="ru-RU"/>
        </w:rPr>
        <w:t>из</w:t>
      </w:r>
      <w:proofErr w:type="gramEnd"/>
      <w:r w:rsidRPr="00962904">
        <w:rPr>
          <w:rFonts w:ascii="Times New Roman" w:eastAsia="Times New Roman" w:hAnsi="Times New Roman" w:cs="Times New Roman"/>
          <w:sz w:val="28"/>
          <w:szCs w:val="28"/>
          <w:lang w:eastAsia="ru-RU"/>
        </w:rPr>
        <w:t>:</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 договор социального найма;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 договор найма;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 договор безвозмездного пользования жилым помещением для социальной защиты отдельных категорий граждан;</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 договор аренды;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 иные формы договоров, в случае, если правообладателем жилого помещения является юридическое лицо.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2.8.4 в отношении нежилого помещения для признания его в дальнейшем жилым помещением - проект реконструкции нежилого помещения;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2.8.5 в случае постановки вопроса о признании многоквартирного дома аварийным и подлежащим сносу или реконструкции - заключение специализированной организации, проводившей обследование многоквартирного дома;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требованиям, установленным Положением.</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2.9</w:t>
      </w:r>
      <w:proofErr w:type="gramStart"/>
      <w:r w:rsidRPr="00962904">
        <w:rPr>
          <w:rFonts w:ascii="Times New Roman" w:eastAsia="Times New Roman" w:hAnsi="Times New Roman" w:cs="Times New Roman"/>
          <w:sz w:val="28"/>
          <w:szCs w:val="28"/>
          <w:lang w:eastAsia="ru-RU"/>
        </w:rPr>
        <w:t xml:space="preserve"> В</w:t>
      </w:r>
      <w:proofErr w:type="gramEnd"/>
      <w:r w:rsidRPr="00962904">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лица/законных представителей).</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2.10</w:t>
      </w:r>
      <w:proofErr w:type="gramStart"/>
      <w:r w:rsidRPr="00962904">
        <w:rPr>
          <w:rFonts w:ascii="Times New Roman" w:eastAsia="Times New Roman" w:hAnsi="Times New Roman" w:cs="Times New Roman"/>
          <w:sz w:val="28"/>
          <w:szCs w:val="28"/>
          <w:lang w:eastAsia="ru-RU"/>
        </w:rPr>
        <w:t xml:space="preserve"> В</w:t>
      </w:r>
      <w:proofErr w:type="gramEnd"/>
      <w:r w:rsidRPr="00962904">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2.11 Заявитель вправе представить иные документы, которые, по его мнению, имеют значение для предоставления муниципальной услуги, в том числе заявления, письма, жалобы граждан на неудовлетворительные условия проживания.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2.12 Исчерпывающий перечень документов, необходимых в соответствии с нормативными правовыми актами для предоставления  муниципальной  </w:t>
      </w:r>
      <w:r w:rsidRPr="00962904">
        <w:rPr>
          <w:rFonts w:ascii="Times New Roman" w:eastAsia="Times New Roman" w:hAnsi="Times New Roman" w:cs="Times New Roman"/>
          <w:sz w:val="28"/>
          <w:szCs w:val="28"/>
          <w:lang w:eastAsia="ru-RU"/>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2.12.1 документ, содержащий сведения о зарегистрированных правах на объект недвижимого имущества: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2.12.2 технический паспорт жилого помещения;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2.12.3 заключения (акты) соответствующих органов государственного надзора (контроля) в случае, если представление указанных документов необходимо для  принятия решения о признании жилого помещения соответствующим (не соответствующим) требованиям, установленным в Положении.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962904">
        <w:rPr>
          <w:rFonts w:ascii="Times New Roman" w:eastAsia="Times New Roman" w:hAnsi="Times New Roman" w:cs="Times New Roman"/>
          <w:sz w:val="28"/>
          <w:szCs w:val="28"/>
          <w:vertAlign w:val="superscript"/>
          <w:lang w:eastAsia="ru-RU"/>
        </w:rPr>
        <w:footnoteReference w:id="2"/>
      </w:r>
      <w:r w:rsidRPr="00962904">
        <w:rPr>
          <w:rFonts w:ascii="Times New Roman" w:eastAsia="Times New Roman" w:hAnsi="Times New Roman" w:cs="Times New Roman"/>
          <w:sz w:val="28"/>
          <w:szCs w:val="28"/>
          <w:lang w:eastAsia="ru-RU"/>
        </w:rPr>
        <w:t>:</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2.13.1 услуга 1</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2.13.2 услуга 2</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2.14</w:t>
      </w:r>
      <w:proofErr w:type="gramStart"/>
      <w:r w:rsidRPr="00962904">
        <w:rPr>
          <w:rFonts w:ascii="Times New Roman" w:eastAsia="Times New Roman" w:hAnsi="Times New Roman" w:cs="Times New Roman"/>
          <w:sz w:val="28"/>
          <w:szCs w:val="28"/>
          <w:lang w:eastAsia="ru-RU"/>
        </w:rPr>
        <w:t xml:space="preserve"> Н</w:t>
      </w:r>
      <w:proofErr w:type="gramEnd"/>
      <w:r w:rsidRPr="00962904">
        <w:rPr>
          <w:rFonts w:ascii="Times New Roman" w:eastAsia="Times New Roman" w:hAnsi="Times New Roman" w:cs="Times New Roman"/>
          <w:sz w:val="28"/>
          <w:szCs w:val="28"/>
          <w:lang w:eastAsia="ru-RU"/>
        </w:rPr>
        <w:t xml:space="preserve">е допускается требовать от заявителя: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2.14.2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962904">
        <w:rPr>
          <w:rFonts w:ascii="Times New Roman" w:eastAsia="Times New Roman" w:hAnsi="Times New Roman" w:cs="Times New Roman"/>
          <w:sz w:val="28"/>
          <w:szCs w:val="28"/>
          <w:lang w:eastAsia="ru-RU"/>
        </w:rPr>
        <w:t xml:space="preserve"> Федерального закона от 27.07.2010 №210-ФЗ «Об организации предоставления государственных и муниципальных услуг»;</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2.14.3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 xml:space="preserve"> 2.15 Исчерпывающий перечень оснований для отказа в приеме документов, необходимых для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2.15.1 при личном обращении за предоставлением муниципальной услуги в Администрацию либо в РГАУ МФЦ:</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отсутствие у заявителя соответствующих полномочий на получение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отсутствие у заявителя документа, удостоверяющего личность.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2.15.2 при обращении за предоставлением муниципальной услуги иными способами оснований для отказа в приеме документов не предусмотрено.</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2.16.1 основания для приостановки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заявление заявителя о приостановке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2.16.2 основания для отказа в предоставлении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обращение с заявлением лица, не относящегося к категории заявителей;</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несоответствие заявления требованиям, установленным настоящим Административным регламентом;</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отсутствие одного или нескольких документов, обязательных для предоставления заявителем, при обращении за  муниципальной услугой;</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отсутствие у заявителя соответствующих полномочий на получение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представление заявителем недостоверных сведений;</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содержание заявления не позволяет определить испрашиваемую услугу;</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в заявлении содержатся нецензурные либо оскорбительные выражения, угрозы жизни, здоровью и имуществу специалиста структурного подразделения Администрации, а также членов его семьи. В этом случае, заявителю письменно сообщается о недопустимости злоупотребления правом, в соответствии со ст. 11 Федерального закона от 02.05.2006 года № 59-ФЗ «О порядке рассмотрения обращений граждан в Российской Федерации».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r>
      <w:proofErr w:type="gramStart"/>
      <w:r w:rsidRPr="00962904">
        <w:rPr>
          <w:rFonts w:ascii="Times New Roman" w:eastAsia="Times New Roman" w:hAnsi="Times New Roman" w:cs="Times New Roman"/>
          <w:sz w:val="28"/>
          <w:szCs w:val="28"/>
          <w:lang w:eastAsia="ru-RU"/>
        </w:rPr>
        <w:t>з</w:t>
      </w:r>
      <w:proofErr w:type="gramEnd"/>
      <w:r w:rsidRPr="00962904">
        <w:rPr>
          <w:rFonts w:ascii="Times New Roman" w:eastAsia="Times New Roman" w:hAnsi="Times New Roman" w:cs="Times New Roman"/>
          <w:sz w:val="28"/>
          <w:szCs w:val="28"/>
          <w:lang w:eastAsia="ru-RU"/>
        </w:rPr>
        <w:t>аявление заявителя об отказе от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2.17.1 предоставление муниципальной услуги осуществляется на безвозмездной основе.</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2.18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w:t>
      </w:r>
      <w:r w:rsidRPr="00962904">
        <w:rPr>
          <w:rFonts w:ascii="Times New Roman" w:eastAsia="Times New Roman" w:hAnsi="Times New Roman" w:cs="Times New Roman"/>
          <w:sz w:val="28"/>
          <w:szCs w:val="28"/>
          <w:lang w:eastAsia="ru-RU"/>
        </w:rPr>
        <w:lastRenderedPageBreak/>
        <w:t>расчета размера такой платы</w:t>
      </w:r>
      <w:r w:rsidRPr="00962904">
        <w:rPr>
          <w:rFonts w:ascii="Times New Roman" w:eastAsia="Times New Roman" w:hAnsi="Times New Roman" w:cs="Times New Roman"/>
          <w:sz w:val="28"/>
          <w:szCs w:val="28"/>
          <w:vertAlign w:val="superscript"/>
          <w:lang w:eastAsia="ru-RU"/>
        </w:rPr>
        <w:footnoteReference w:id="3"/>
      </w:r>
      <w:r w:rsidRPr="00962904">
        <w:rPr>
          <w:rFonts w:ascii="Times New Roman" w:eastAsia="Times New Roman" w:hAnsi="Times New Roman" w:cs="Times New Roman"/>
          <w:sz w:val="28"/>
          <w:szCs w:val="28"/>
          <w:lang w:eastAsia="ru-RU"/>
        </w:rPr>
        <w:t>:</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2.18.1 порядок, размер и основания взимания платы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2.19.1 максимальный срок ожидания в очереди – 15 минут.</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2.20 Срок и порядок регистрации заявления заявителя о предоставлении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2.20.1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2.21.1 предоставление муниципальной услуги осуществляется в специально выделенных для этих целей помещениях Администрации;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2.21.2 для заявителей должно быть обеспечено удобство с точки зрения пешеходной доступности от остановок общественного транспорта;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2.21.5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2.21.6 на здании рядом с входом должна быть размещена информационная табличка (вывеска), содержащая следующую информацию:</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наименование органа;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место нахождения и юридический адрес;</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режим работы;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номера телефонов для справок.</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2.21.7 фасад здания должен быть оборудован осветительными приборами, позволяющими посетителям ознакомиться с информационными табличками;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2.21.8 помещения приема и выдачи документов должны предусматривать места для ожидания, информирования и приема заявителей;</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2.21.9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2.21.11 места для информирования оборудования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заявлений не ведется;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2.21.13 для заявителя, находящегося на приеме, должно быть предусмотрено место для раскладки документов;</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2.21.14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2.21.15 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2.21.16 обеспечивается допу</w:t>
      </w:r>
      <w:proofErr w:type="gramStart"/>
      <w:r w:rsidRPr="00962904">
        <w:rPr>
          <w:rFonts w:ascii="Times New Roman" w:eastAsia="Times New Roman" w:hAnsi="Times New Roman" w:cs="Times New Roman"/>
          <w:sz w:val="28"/>
          <w:szCs w:val="28"/>
          <w:lang w:eastAsia="ru-RU"/>
        </w:rPr>
        <w:t>ск в зд</w:t>
      </w:r>
      <w:proofErr w:type="gramEnd"/>
      <w:r w:rsidRPr="00962904">
        <w:rPr>
          <w:rFonts w:ascii="Times New Roman" w:eastAsia="Times New Roman" w:hAnsi="Times New Roman" w:cs="Times New Roman"/>
          <w:sz w:val="28"/>
          <w:szCs w:val="28"/>
          <w:lang w:eastAsia="ru-RU"/>
        </w:rPr>
        <w:t xml:space="preserve">ание и помещения, в которых  предоставляется муниципальная услуга, </w:t>
      </w:r>
      <w:proofErr w:type="spellStart"/>
      <w:r w:rsidRPr="00962904">
        <w:rPr>
          <w:rFonts w:ascii="Times New Roman" w:eastAsia="Times New Roman" w:hAnsi="Times New Roman" w:cs="Times New Roman"/>
          <w:sz w:val="28"/>
          <w:szCs w:val="28"/>
          <w:lang w:eastAsia="ru-RU"/>
        </w:rPr>
        <w:t>сурдопереводчика</w:t>
      </w:r>
      <w:proofErr w:type="spellEnd"/>
      <w:r w:rsidRPr="00962904">
        <w:rPr>
          <w:rFonts w:ascii="Times New Roman" w:eastAsia="Times New Roman" w:hAnsi="Times New Roman" w:cs="Times New Roman"/>
          <w:sz w:val="28"/>
          <w:szCs w:val="28"/>
          <w:lang w:eastAsia="ru-RU"/>
        </w:rPr>
        <w:t xml:space="preserve"> (</w:t>
      </w:r>
      <w:proofErr w:type="spellStart"/>
      <w:r w:rsidRPr="00962904">
        <w:rPr>
          <w:rFonts w:ascii="Times New Roman" w:eastAsia="Times New Roman" w:hAnsi="Times New Roman" w:cs="Times New Roman"/>
          <w:sz w:val="28"/>
          <w:szCs w:val="28"/>
          <w:lang w:eastAsia="ru-RU"/>
        </w:rPr>
        <w:t>тифлосурдопереводчика</w:t>
      </w:r>
      <w:proofErr w:type="spellEnd"/>
      <w:r w:rsidRPr="00962904">
        <w:rPr>
          <w:rFonts w:ascii="Times New Roman" w:eastAsia="Times New Roman" w:hAnsi="Times New Roman" w:cs="Times New Roman"/>
          <w:sz w:val="28"/>
          <w:szCs w:val="28"/>
          <w:lang w:eastAsia="ru-RU"/>
        </w:rPr>
        <w:t>), а также  допуск и размещение собаки-проводника при наличии документа, подтверждающего ее специальное обучение;</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2.21.17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w:t>
      </w:r>
      <w:r w:rsidRPr="00962904">
        <w:rPr>
          <w:rFonts w:ascii="Times New Roman" w:eastAsia="Times New Roman" w:hAnsi="Times New Roman" w:cs="Times New Roman"/>
          <w:sz w:val="28"/>
          <w:szCs w:val="28"/>
          <w:lang w:eastAsia="ru-RU"/>
        </w:rPr>
        <w:lastRenderedPageBreak/>
        <w:t>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2.22.1 наличие полной, актуальной и достоверной информации о порядке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2.22.2 возможность получения инвалидами помощи в преодолении барьеров, мешающих получению муниципальной услуги наравне с другими лицами;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2.22.3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2.22.4 уровень удовлетворенности граждан Российской Федерации качеством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2.22.5 снижение времени ожидания в очереди при подаче заявления и при получении результата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2.22.6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2.23</w:t>
      </w:r>
      <w:proofErr w:type="gramStart"/>
      <w:r w:rsidRPr="00962904">
        <w:rPr>
          <w:rFonts w:ascii="Times New Roman" w:eastAsia="Times New Roman" w:hAnsi="Times New Roman" w:cs="Times New Roman"/>
          <w:sz w:val="28"/>
          <w:szCs w:val="28"/>
          <w:lang w:eastAsia="ru-RU"/>
        </w:rPr>
        <w:t xml:space="preserve"> И</w:t>
      </w:r>
      <w:proofErr w:type="gramEnd"/>
      <w:r w:rsidRPr="00962904">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3.2.1 прием и регистрация заявления о предоставлении муниципальной услуги и необходимых документов;</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3.2.2 рассмотрение заявления и прилагаемых к нему документов заявителя;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3.2.3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 xml:space="preserve">3.2.4 работа комиссии по оценке пригодности (непригодности) жилых помещений муниципального жилищного фонда </w:t>
      </w:r>
      <w:proofErr w:type="gramStart"/>
      <w:r w:rsidRPr="00962904">
        <w:rPr>
          <w:rFonts w:ascii="Times New Roman" w:eastAsia="Times New Roman" w:hAnsi="Times New Roman" w:cs="Times New Roman"/>
          <w:sz w:val="28"/>
          <w:szCs w:val="28"/>
          <w:lang w:eastAsia="ru-RU"/>
        </w:rPr>
        <w:t>непригодным</w:t>
      </w:r>
      <w:proofErr w:type="gramEnd"/>
      <w:r w:rsidRPr="00962904">
        <w:rPr>
          <w:rFonts w:ascii="Times New Roman" w:eastAsia="Times New Roman" w:hAnsi="Times New Roman" w:cs="Times New Roman"/>
          <w:sz w:val="28"/>
          <w:szCs w:val="28"/>
          <w:lang w:eastAsia="ru-RU"/>
        </w:rPr>
        <w:t xml:space="preserve"> для проживания;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3.2.5 составление Комиссией заключения о признании жилого помещения соответствующим (не соответствующим) установленным в Положении;</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3.2.6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3.2.7 издание Постановления главы Администрации</w:t>
      </w:r>
      <w:r w:rsidR="00992686">
        <w:rPr>
          <w:rFonts w:ascii="Times New Roman" w:eastAsia="Times New Roman" w:hAnsi="Times New Roman" w:cs="Times New Roman"/>
          <w:sz w:val="28"/>
          <w:szCs w:val="28"/>
          <w:lang w:eastAsia="ru-RU"/>
        </w:rPr>
        <w:t xml:space="preserve"> </w:t>
      </w:r>
      <w:r w:rsidRPr="00962904">
        <w:rPr>
          <w:rFonts w:ascii="Times New Roman" w:eastAsia="Times New Roman" w:hAnsi="Times New Roman" w:cs="Times New Roman"/>
          <w:sz w:val="28"/>
          <w:szCs w:val="28"/>
          <w:lang w:eastAsia="ru-RU"/>
        </w:rPr>
        <w:t>о принятом решении по итогам работы комиссии;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3.2.8 выдача заявителю результата предоставления муниципальной услуги.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3.3 Описание последовательности действий при предоставлении муниципальной услуги представлено в виде блок-схемы в                       Приложении № 4 к Административному регламенту.</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3.3.1 Прием и регистрация заявления о предоставлении муниципальной услуги и необходимых документов: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основанием для начала административной процедуры является поступление заявления о признании жилого помещения непригодным для проживания и (или) многоквартирного дома аварийным и подлежащим сносу или реконструкции в адрес Админи</w:t>
      </w:r>
      <w:r w:rsidR="008826AA">
        <w:rPr>
          <w:rFonts w:ascii="Times New Roman" w:eastAsia="Times New Roman" w:hAnsi="Times New Roman" w:cs="Times New Roman"/>
          <w:sz w:val="28"/>
          <w:szCs w:val="28"/>
          <w:lang w:eastAsia="ru-RU"/>
        </w:rPr>
        <w:t>страции</w:t>
      </w:r>
      <w:proofErr w:type="gramStart"/>
      <w:r w:rsidR="008826AA">
        <w:rPr>
          <w:rFonts w:ascii="Times New Roman" w:eastAsia="Times New Roman" w:hAnsi="Times New Roman" w:cs="Times New Roman"/>
          <w:sz w:val="28"/>
          <w:szCs w:val="28"/>
          <w:lang w:eastAsia="ru-RU"/>
        </w:rPr>
        <w:t xml:space="preserve"> </w:t>
      </w:r>
      <w:r w:rsidRPr="00962904">
        <w:rPr>
          <w:rFonts w:ascii="Times New Roman" w:eastAsia="Times New Roman" w:hAnsi="Times New Roman" w:cs="Times New Roman"/>
          <w:sz w:val="28"/>
          <w:szCs w:val="28"/>
          <w:lang w:eastAsia="ru-RU"/>
        </w:rPr>
        <w:t>;</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поступившие заявления  и документы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не позднее следующего рабочего дня со дня поступления заявления в Администрацию, заявление и необходимые документы передаются в Комиссию по оценке пригодности (непригодности) жилых помещений муниципального жилищного фонда </w:t>
      </w:r>
      <w:proofErr w:type="gramStart"/>
      <w:r w:rsidRPr="00962904">
        <w:rPr>
          <w:rFonts w:ascii="Times New Roman" w:eastAsia="Times New Roman" w:hAnsi="Times New Roman" w:cs="Times New Roman"/>
          <w:sz w:val="28"/>
          <w:szCs w:val="28"/>
          <w:lang w:eastAsia="ru-RU"/>
        </w:rPr>
        <w:t>непригодным</w:t>
      </w:r>
      <w:proofErr w:type="gramEnd"/>
      <w:r w:rsidRPr="00962904">
        <w:rPr>
          <w:rFonts w:ascii="Times New Roman" w:eastAsia="Times New Roman" w:hAnsi="Times New Roman" w:cs="Times New Roman"/>
          <w:sz w:val="28"/>
          <w:szCs w:val="28"/>
          <w:lang w:eastAsia="ru-RU"/>
        </w:rPr>
        <w:t xml:space="preserve"> для проживания (далее – Комиссия);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в Комиссию;</w:t>
      </w:r>
    </w:p>
    <w:p w:rsidR="00962904" w:rsidRPr="00962904" w:rsidRDefault="00962904" w:rsidP="001C410F">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максимальный срок выполнения административной процедуры –  1 календарный день.</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3.3.2 Рассмотрение заявления и прилагаемых к нему документов заявителя: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основанием для начала административной процедуры является получение зарегистрированного заявления и необходимых документов Комиссией;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специалист Комиссии проверяет заявление, а также приложенные к нему </w:t>
      </w:r>
      <w:r w:rsidRPr="00962904">
        <w:rPr>
          <w:rFonts w:ascii="Times New Roman" w:eastAsia="Times New Roman" w:hAnsi="Times New Roman" w:cs="Times New Roman"/>
          <w:sz w:val="28"/>
          <w:szCs w:val="28"/>
          <w:lang w:eastAsia="ru-RU"/>
        </w:rPr>
        <w:lastRenderedPageBreak/>
        <w:t>документы на соответствие требованиям, предусмотренным п. 2.8 настоящего Административного регламента, и наличие либо отсутствие оснований для отказа в предоставлении услуги, предусмотренных п. 2.16 Административного регламента;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  в случае несоответствия представленных документов указанным требованиям и наличия оснований, предусмотренных п.2.16 Административного регламента, специалист Комиссии переходит к осуществлению действий, предусмотренных п.3.2.8 Административного регламента;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специалист Комиссии переходит к осуществлению действий, предусмотренных п. 3.2.3;</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в случае  соответствия представленных документов указанным требованиям и отсутствия оснований, предусмотренных п. 2.16 Административного Регламента, специалист Комиссии переходит к  осуществлению действий, предусмотренных п. 3.2.4 - 3.2.8;</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максимальный срок выполнения административной процедуры –3 календарных дней со дня регистрации заявления.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3.3.3 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основанием для начала административной процедуры по формированию и направлению межведомственных запросов о предоставлении документов и информации, получение ответов на запросы является отсутствие документов, указанных в пункте 2.12 Административного регламента;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в случае</w:t>
      </w:r>
      <w:proofErr w:type="gramStart"/>
      <w:r w:rsidRPr="00962904">
        <w:rPr>
          <w:rFonts w:ascii="Times New Roman" w:eastAsia="Times New Roman" w:hAnsi="Times New Roman" w:cs="Times New Roman"/>
          <w:sz w:val="28"/>
          <w:szCs w:val="28"/>
          <w:lang w:eastAsia="ru-RU"/>
        </w:rPr>
        <w:t>,</w:t>
      </w:r>
      <w:proofErr w:type="gramEnd"/>
      <w:r w:rsidRPr="00962904">
        <w:rPr>
          <w:rFonts w:ascii="Times New Roman" w:eastAsia="Times New Roman" w:hAnsi="Times New Roman" w:cs="Times New Roman"/>
          <w:sz w:val="28"/>
          <w:szCs w:val="28"/>
          <w:lang w:eastAsia="ru-RU"/>
        </w:rPr>
        <w:t xml:space="preserve"> если заявителем по собственной инициативе не представлены документы, указанные в пункте 2.12 Административного регламента, осуществляется формирование и направление в соответствующий орган необходимых запросов;</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направление запросов допускается только в целях, связанных с предоставлением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межведомственный запрос формируется в соответствии с требованиями статьи 7.2. Федерального закона от 27.07.2010               № 210-ФЗ;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получение ответов на запросы;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максимальный срок выполнения административной процедуры с учетом </w:t>
      </w:r>
      <w:r w:rsidRPr="00962904">
        <w:rPr>
          <w:rFonts w:ascii="Times New Roman" w:eastAsia="Times New Roman" w:hAnsi="Times New Roman" w:cs="Times New Roman"/>
          <w:sz w:val="28"/>
          <w:szCs w:val="28"/>
          <w:lang w:eastAsia="ru-RU"/>
        </w:rPr>
        <w:lastRenderedPageBreak/>
        <w:t>времени на получение ответов на запросы – 10 календарных дней со дня регистрации заявления.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3.3.4 Работа комиссии по оценке пригодности (непригодности) жилых помещений муниципального жилищного фонда </w:t>
      </w:r>
      <w:proofErr w:type="gramStart"/>
      <w:r w:rsidRPr="00962904">
        <w:rPr>
          <w:rFonts w:ascii="Times New Roman" w:eastAsia="Times New Roman" w:hAnsi="Times New Roman" w:cs="Times New Roman"/>
          <w:sz w:val="28"/>
          <w:szCs w:val="28"/>
          <w:lang w:eastAsia="ru-RU"/>
        </w:rPr>
        <w:t>непригодным</w:t>
      </w:r>
      <w:proofErr w:type="gramEnd"/>
      <w:r w:rsidRPr="00962904">
        <w:rPr>
          <w:rFonts w:ascii="Times New Roman" w:eastAsia="Times New Roman" w:hAnsi="Times New Roman" w:cs="Times New Roman"/>
          <w:sz w:val="28"/>
          <w:szCs w:val="28"/>
          <w:lang w:eastAsia="ru-RU"/>
        </w:rPr>
        <w:t xml:space="preserve"> для проживания: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основанием для начала административной процедуры является определение соответствия представленных заявителем и полученных по запросам (при необходимости) документов условиям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 по результатам представленных заявителем, а также полученных по межведомственным запросам (при необходимости)  документов</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председатель Комиссии назначает проведение заседания Комиссии для рассмотрения поступившего заявления в течение 30 дней со дня регистрации заявления и направляет членам Комиссии повестку дня заседания Комиссии с указанием даты, времени и места его проведения.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Требования Положения, которым должно отвечать жилое помещение:</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 xml:space="preserve">-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962904">
        <w:rPr>
          <w:rFonts w:ascii="Times New Roman" w:eastAsia="Times New Roman" w:hAnsi="Times New Roman" w:cs="Times New Roman"/>
          <w:sz w:val="28"/>
          <w:szCs w:val="28"/>
          <w:lang w:eastAsia="ru-RU"/>
        </w:rPr>
        <w:t>деформативности</w:t>
      </w:r>
      <w:proofErr w:type="spellEnd"/>
      <w:r w:rsidRPr="00962904">
        <w:rPr>
          <w:rFonts w:ascii="Times New Roman" w:eastAsia="Times New Roman" w:hAnsi="Times New Roman" w:cs="Times New Roman"/>
          <w:sz w:val="28"/>
          <w:szCs w:val="28"/>
          <w:lang w:eastAsia="ru-RU"/>
        </w:rPr>
        <w:t xml:space="preserve"> (а в железобетонных конструкциях - в части </w:t>
      </w:r>
      <w:proofErr w:type="spellStart"/>
      <w:r w:rsidRPr="00962904">
        <w:rPr>
          <w:rFonts w:ascii="Times New Roman" w:eastAsia="Times New Roman" w:hAnsi="Times New Roman" w:cs="Times New Roman"/>
          <w:sz w:val="28"/>
          <w:szCs w:val="28"/>
          <w:lang w:eastAsia="ru-RU"/>
        </w:rPr>
        <w:t>трещиностойкости</w:t>
      </w:r>
      <w:proofErr w:type="spellEnd"/>
      <w:r w:rsidRPr="00962904">
        <w:rPr>
          <w:rFonts w:ascii="Times New Roman" w:eastAsia="Times New Roman" w:hAnsi="Times New Roman" w:cs="Times New Roman"/>
          <w:sz w:val="28"/>
          <w:szCs w:val="28"/>
          <w:lang w:eastAsia="ru-RU"/>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962904">
        <w:rPr>
          <w:rFonts w:ascii="Times New Roman" w:eastAsia="Times New Roman" w:hAnsi="Times New Roman" w:cs="Times New Roman"/>
          <w:sz w:val="28"/>
          <w:szCs w:val="28"/>
          <w:lang w:eastAsia="ru-RU"/>
        </w:rPr>
        <w:t xml:space="preserve"> инженерного оборудования;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w:t>
      </w:r>
      <w:r w:rsidRPr="00962904">
        <w:rPr>
          <w:rFonts w:ascii="Times New Roman" w:eastAsia="Times New Roman" w:hAnsi="Times New Roman" w:cs="Times New Roman"/>
          <w:sz w:val="28"/>
          <w:szCs w:val="28"/>
          <w:lang w:eastAsia="ru-RU"/>
        </w:rPr>
        <w:lastRenderedPageBreak/>
        <w:t>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962904">
        <w:rPr>
          <w:rFonts w:ascii="Times New Roman" w:eastAsia="Times New Roman" w:hAnsi="Times New Roman" w:cs="Times New Roman"/>
          <w:sz w:val="28"/>
          <w:szCs w:val="28"/>
          <w:lang w:eastAsia="ru-RU"/>
        </w:rPr>
        <w:t xml:space="preserve"> и вспомогательных помещений дома, входящих в состав общего имущества собственников помещений в многоквартирном доме. </w:t>
      </w:r>
      <w:proofErr w:type="gramStart"/>
      <w:r w:rsidRPr="00962904">
        <w:rPr>
          <w:rFonts w:ascii="Times New Roman" w:eastAsia="Times New Roman" w:hAnsi="Times New Roman" w:cs="Times New Roman"/>
          <w:sz w:val="28"/>
          <w:szCs w:val="28"/>
          <w:lang w:eastAsia="ru-RU"/>
        </w:rPr>
        <w:t xml:space="preserve">При этом уклон и ширина лестничных маршей и пандусов, высота ступеней, ширина </w:t>
      </w:r>
      <w:proofErr w:type="spellStart"/>
      <w:r w:rsidRPr="00962904">
        <w:rPr>
          <w:rFonts w:ascii="Times New Roman" w:eastAsia="Times New Roman" w:hAnsi="Times New Roman" w:cs="Times New Roman"/>
          <w:sz w:val="28"/>
          <w:szCs w:val="28"/>
          <w:lang w:eastAsia="ru-RU"/>
        </w:rPr>
        <w:t>проступей</w:t>
      </w:r>
      <w:proofErr w:type="spellEnd"/>
      <w:r w:rsidRPr="00962904">
        <w:rPr>
          <w:rFonts w:ascii="Times New Roman" w:eastAsia="Times New Roman" w:hAnsi="Times New Roman" w:cs="Times New Roman"/>
          <w:sz w:val="28"/>
          <w:szCs w:val="28"/>
          <w:lang w:eastAsia="ru-RU"/>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962904">
        <w:rPr>
          <w:rFonts w:ascii="Times New Roman" w:eastAsia="Times New Roman" w:hAnsi="Times New Roman" w:cs="Times New Roman"/>
          <w:sz w:val="28"/>
          <w:szCs w:val="28"/>
          <w:lang w:eastAsia="ru-RU"/>
        </w:rPr>
        <w:t xml:space="preserve"> вибрации, которые создаются этими инженерными системами;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 xml:space="preserve">-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962904">
        <w:rPr>
          <w:rFonts w:ascii="Times New Roman" w:eastAsia="Times New Roman" w:hAnsi="Times New Roman" w:cs="Times New Roman"/>
          <w:sz w:val="28"/>
          <w:szCs w:val="28"/>
          <w:lang w:eastAsia="ru-RU"/>
        </w:rPr>
        <w:t>пароизоляцию</w:t>
      </w:r>
      <w:proofErr w:type="spellEnd"/>
      <w:r w:rsidRPr="00962904">
        <w:rPr>
          <w:rFonts w:ascii="Times New Roman" w:eastAsia="Times New Roman" w:hAnsi="Times New Roman" w:cs="Times New Roman"/>
          <w:sz w:val="28"/>
          <w:szCs w:val="28"/>
          <w:lang w:eastAsia="ru-RU"/>
        </w:rPr>
        <w:t xml:space="preserve"> от диффузии водяного пара из помещения, обеспечивающие</w:t>
      </w:r>
      <w:proofErr w:type="gramEnd"/>
      <w:r w:rsidRPr="00962904">
        <w:rPr>
          <w:rFonts w:ascii="Times New Roman" w:eastAsia="Times New Roman" w:hAnsi="Times New Roman" w:cs="Times New Roman"/>
          <w:sz w:val="28"/>
          <w:szCs w:val="28"/>
          <w:lang w:eastAsia="ru-RU"/>
        </w:rPr>
        <w:t xml:space="preserve"> отсутствие конденсации влаги на внутренних поверхностях </w:t>
      </w:r>
      <w:proofErr w:type="spellStart"/>
      <w:r w:rsidRPr="00962904">
        <w:rPr>
          <w:rFonts w:ascii="Times New Roman" w:eastAsia="Times New Roman" w:hAnsi="Times New Roman" w:cs="Times New Roman"/>
          <w:sz w:val="28"/>
          <w:szCs w:val="28"/>
          <w:lang w:eastAsia="ru-RU"/>
        </w:rPr>
        <w:t>несветопрозрачных</w:t>
      </w:r>
      <w:proofErr w:type="spellEnd"/>
      <w:r w:rsidRPr="00962904">
        <w:rPr>
          <w:rFonts w:ascii="Times New Roman" w:eastAsia="Times New Roman" w:hAnsi="Times New Roman" w:cs="Times New Roman"/>
          <w:sz w:val="28"/>
          <w:szCs w:val="28"/>
          <w:lang w:eastAsia="ru-RU"/>
        </w:rPr>
        <w:t xml:space="preserve"> ограждающих конструкций и </w:t>
      </w:r>
      <w:r w:rsidRPr="00962904">
        <w:rPr>
          <w:rFonts w:ascii="Times New Roman" w:eastAsia="Times New Roman" w:hAnsi="Times New Roman" w:cs="Times New Roman"/>
          <w:sz w:val="28"/>
          <w:szCs w:val="28"/>
          <w:lang w:eastAsia="ru-RU"/>
        </w:rPr>
        <w:lastRenderedPageBreak/>
        <w:t>препятствующие накоплению излишней влаги в конструкциях жилого дома;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962904">
        <w:rPr>
          <w:rFonts w:ascii="Times New Roman" w:eastAsia="Times New Roman" w:hAnsi="Times New Roman" w:cs="Times New Roman"/>
          <w:sz w:val="28"/>
          <w:szCs w:val="28"/>
          <w:lang w:eastAsia="ru-RU"/>
        </w:rPr>
        <w:t>гидр</w:t>
      </w:r>
      <w:proofErr w:type="gramStart"/>
      <w:r w:rsidRPr="00962904">
        <w:rPr>
          <w:rFonts w:ascii="Times New Roman" w:eastAsia="Times New Roman" w:hAnsi="Times New Roman" w:cs="Times New Roman"/>
          <w:sz w:val="28"/>
          <w:szCs w:val="28"/>
          <w:lang w:eastAsia="ru-RU"/>
        </w:rPr>
        <w:t>о</w:t>
      </w:r>
      <w:proofErr w:type="spellEnd"/>
      <w:r w:rsidRPr="00962904">
        <w:rPr>
          <w:rFonts w:ascii="Times New Roman" w:eastAsia="Times New Roman" w:hAnsi="Times New Roman" w:cs="Times New Roman"/>
          <w:sz w:val="28"/>
          <w:szCs w:val="28"/>
          <w:lang w:eastAsia="ru-RU"/>
        </w:rPr>
        <w:t>-</w:t>
      </w:r>
      <w:proofErr w:type="gramEnd"/>
      <w:r w:rsidRPr="00962904">
        <w:rPr>
          <w:rFonts w:ascii="Times New Roman" w:eastAsia="Times New Roman" w:hAnsi="Times New Roman" w:cs="Times New Roman"/>
          <w:sz w:val="28"/>
          <w:szCs w:val="28"/>
          <w:lang w:eastAsia="ru-RU"/>
        </w:rPr>
        <w:t xml:space="preserve">, </w:t>
      </w:r>
      <w:proofErr w:type="spellStart"/>
      <w:r w:rsidRPr="00962904">
        <w:rPr>
          <w:rFonts w:ascii="Times New Roman" w:eastAsia="Times New Roman" w:hAnsi="Times New Roman" w:cs="Times New Roman"/>
          <w:sz w:val="28"/>
          <w:szCs w:val="28"/>
          <w:lang w:eastAsia="ru-RU"/>
        </w:rPr>
        <w:t>шумо</w:t>
      </w:r>
      <w:proofErr w:type="spellEnd"/>
      <w:r w:rsidRPr="00962904">
        <w:rPr>
          <w:rFonts w:ascii="Times New Roman" w:eastAsia="Times New Roman" w:hAnsi="Times New Roman" w:cs="Times New Roman"/>
          <w:sz w:val="28"/>
          <w:szCs w:val="28"/>
          <w:lang w:eastAsia="ru-RU"/>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962904">
        <w:rPr>
          <w:rFonts w:ascii="Times New Roman" w:eastAsia="Times New Roman" w:hAnsi="Times New Roman" w:cs="Times New Roman"/>
          <w:sz w:val="28"/>
          <w:szCs w:val="28"/>
          <w:lang w:eastAsia="ru-RU"/>
        </w:rPr>
        <w:t>и-</w:t>
      </w:r>
      <w:proofErr w:type="gramEnd"/>
      <w:r w:rsidRPr="00962904">
        <w:rPr>
          <w:rFonts w:ascii="Times New Roman" w:eastAsia="Times New Roman" w:hAnsi="Times New Roman" w:cs="Times New Roman"/>
          <w:sz w:val="28"/>
          <w:szCs w:val="28"/>
          <w:lang w:eastAsia="ru-RU"/>
        </w:rPr>
        <w:t xml:space="preserve"> и </w:t>
      </w:r>
      <w:proofErr w:type="spellStart"/>
      <w:r w:rsidRPr="00962904">
        <w:rPr>
          <w:rFonts w:ascii="Times New Roman" w:eastAsia="Times New Roman" w:hAnsi="Times New Roman" w:cs="Times New Roman"/>
          <w:sz w:val="28"/>
          <w:szCs w:val="28"/>
          <w:lang w:eastAsia="ru-RU"/>
        </w:rPr>
        <w:t>шестикомнатных</w:t>
      </w:r>
      <w:proofErr w:type="spellEnd"/>
      <w:r w:rsidRPr="00962904">
        <w:rPr>
          <w:rFonts w:ascii="Times New Roman" w:eastAsia="Times New Roman" w:hAnsi="Times New Roman" w:cs="Times New Roman"/>
          <w:sz w:val="28"/>
          <w:szCs w:val="28"/>
          <w:lang w:eastAsia="ru-RU"/>
        </w:rPr>
        <w:t xml:space="preserve"> квартир - не менее чем в 2 комнатах. </w:t>
      </w:r>
      <w:proofErr w:type="gramStart"/>
      <w:r w:rsidRPr="00962904">
        <w:rPr>
          <w:rFonts w:ascii="Times New Roman" w:eastAsia="Times New Roman" w:hAnsi="Times New Roman" w:cs="Times New Roman"/>
          <w:sz w:val="28"/>
          <w:szCs w:val="28"/>
          <w:lang w:eastAsia="ru-RU"/>
        </w:rPr>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962904">
        <w:rPr>
          <w:rFonts w:ascii="Times New Roman" w:eastAsia="Times New Roman" w:hAnsi="Times New Roman" w:cs="Times New Roman"/>
          <w:sz w:val="28"/>
          <w:szCs w:val="28"/>
          <w:lang w:eastAsia="ru-RU"/>
        </w:rPr>
        <w:t xml:space="preserve"> Коэффициент естественной освещенности в комнатах и кухнях должен быть не менее 0,5 процента в середине жилого помещения;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высота (от пола до потолка) комнат и кухни (кухни-столовой) в климатических районах IА, IБ, IГ, IД и </w:t>
      </w:r>
      <w:proofErr w:type="spellStart"/>
      <w:r w:rsidRPr="00962904">
        <w:rPr>
          <w:rFonts w:ascii="Times New Roman" w:eastAsia="Times New Roman" w:hAnsi="Times New Roman" w:cs="Times New Roman"/>
          <w:sz w:val="28"/>
          <w:szCs w:val="28"/>
          <w:lang w:eastAsia="ru-RU"/>
        </w:rPr>
        <w:t>IV</w:t>
      </w:r>
      <w:proofErr w:type="gramStart"/>
      <w:r w:rsidRPr="00962904">
        <w:rPr>
          <w:rFonts w:ascii="Times New Roman" w:eastAsia="Times New Roman" w:hAnsi="Times New Roman" w:cs="Times New Roman"/>
          <w:sz w:val="28"/>
          <w:szCs w:val="28"/>
          <w:lang w:eastAsia="ru-RU"/>
        </w:rPr>
        <w:t>а</w:t>
      </w:r>
      <w:proofErr w:type="spellEnd"/>
      <w:proofErr w:type="gramEnd"/>
      <w:r w:rsidRPr="00962904">
        <w:rPr>
          <w:rFonts w:ascii="Times New Roman" w:eastAsia="Times New Roman" w:hAnsi="Times New Roman" w:cs="Times New Roman"/>
          <w:sz w:val="28"/>
          <w:szCs w:val="28"/>
          <w:lang w:eastAsia="ru-RU"/>
        </w:rPr>
        <w:t xml:space="preserve">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размещение над комнатами уборной, ванной (душевой) и кухни не допускается. Размещение уборной, ванной (душевой) в верхнем уровне над </w:t>
      </w:r>
      <w:r w:rsidRPr="00962904">
        <w:rPr>
          <w:rFonts w:ascii="Times New Roman" w:eastAsia="Times New Roman" w:hAnsi="Times New Roman" w:cs="Times New Roman"/>
          <w:sz w:val="28"/>
          <w:szCs w:val="28"/>
          <w:lang w:eastAsia="ru-RU"/>
        </w:rPr>
        <w:lastRenderedPageBreak/>
        <w:t>кухней допускается в квартирах, расположенных в 2 уровнях;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комнаты и кухни в жилом помещении должны иметь непосредственное естественное освещение.</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962904">
        <w:rPr>
          <w:rFonts w:ascii="Times New Roman" w:eastAsia="Times New Roman" w:hAnsi="Times New Roman" w:cs="Times New Roman"/>
          <w:sz w:val="28"/>
          <w:szCs w:val="28"/>
          <w:lang w:eastAsia="ru-RU"/>
        </w:rPr>
        <w:t xml:space="preserve"> :</w:t>
      </w:r>
      <w:proofErr w:type="gramEnd"/>
      <w:r w:rsidRPr="00962904">
        <w:rPr>
          <w:rFonts w:ascii="Times New Roman" w:eastAsia="Times New Roman" w:hAnsi="Times New Roman" w:cs="Times New Roman"/>
          <w:sz w:val="28"/>
          <w:szCs w:val="28"/>
          <w:lang w:eastAsia="ru-RU"/>
        </w:rPr>
        <w:t xml:space="preserve"> 5,5 и не менее 1 : 8, а для верхних этажей со световыми проемами в плоскости наклонных ограждающих конструкций - не менее 1 : 10;</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962904">
        <w:rPr>
          <w:rFonts w:ascii="Times New Roman" w:eastAsia="Times New Roman" w:hAnsi="Times New Roman" w:cs="Times New Roman"/>
          <w:sz w:val="28"/>
          <w:szCs w:val="28"/>
          <w:lang w:eastAsia="ru-RU"/>
        </w:rPr>
        <w:t xml:space="preserve"> При этом допустимые уровни шума, создаваемого в жилых помещениях системами вентиляции и </w:t>
      </w:r>
      <w:proofErr w:type="gramStart"/>
      <w:r w:rsidRPr="00962904">
        <w:rPr>
          <w:rFonts w:ascii="Times New Roman" w:eastAsia="Times New Roman" w:hAnsi="Times New Roman" w:cs="Times New Roman"/>
          <w:sz w:val="28"/>
          <w:szCs w:val="28"/>
          <w:lang w:eastAsia="ru-RU"/>
        </w:rPr>
        <w:t>другим</w:t>
      </w:r>
      <w:proofErr w:type="gramEnd"/>
      <w:r w:rsidRPr="00962904">
        <w:rPr>
          <w:rFonts w:ascii="Times New Roman" w:eastAsia="Times New Roman" w:hAnsi="Times New Roman" w:cs="Times New Roman"/>
          <w:sz w:val="28"/>
          <w:szCs w:val="28"/>
          <w:lang w:eastAsia="ru-RU"/>
        </w:rPr>
        <w:t xml:space="preserve"> инженерным и технологическим оборудованием, должны быть ниже на 5 </w:t>
      </w:r>
      <w:proofErr w:type="spellStart"/>
      <w:r w:rsidRPr="00962904">
        <w:rPr>
          <w:rFonts w:ascii="Times New Roman" w:eastAsia="Times New Roman" w:hAnsi="Times New Roman" w:cs="Times New Roman"/>
          <w:sz w:val="28"/>
          <w:szCs w:val="28"/>
          <w:lang w:eastAsia="ru-RU"/>
        </w:rPr>
        <w:t>дБА</w:t>
      </w:r>
      <w:proofErr w:type="spellEnd"/>
      <w:r w:rsidRPr="00962904">
        <w:rPr>
          <w:rFonts w:ascii="Times New Roman" w:eastAsia="Times New Roman" w:hAnsi="Times New Roman" w:cs="Times New Roman"/>
          <w:sz w:val="28"/>
          <w:szCs w:val="28"/>
          <w:lang w:eastAsia="ru-RU"/>
        </w:rPr>
        <w:t xml:space="preserve"> указанных уровней в дневное и ночное время суток.</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Межквартирные стены и перегородки должны иметь индекс изоляции воздушного шума не ниже 50 дБ;</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в жилом помещении допустимый уровень инфразвука должен соответствовать значениям, установленным в действующих нормативных правовых актах;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w:t>
      </w:r>
      <w:proofErr w:type="spellStart"/>
      <w:r w:rsidRPr="00962904">
        <w:rPr>
          <w:rFonts w:ascii="Times New Roman" w:eastAsia="Times New Roman" w:hAnsi="Times New Roman" w:cs="Times New Roman"/>
          <w:sz w:val="28"/>
          <w:szCs w:val="28"/>
          <w:lang w:eastAsia="ru-RU"/>
        </w:rPr>
        <w:t>кВ</w:t>
      </w:r>
      <w:proofErr w:type="spellEnd"/>
      <w:r w:rsidRPr="00962904">
        <w:rPr>
          <w:rFonts w:ascii="Times New Roman" w:eastAsia="Times New Roman" w:hAnsi="Times New Roman" w:cs="Times New Roman"/>
          <w:sz w:val="28"/>
          <w:szCs w:val="28"/>
          <w:lang w:eastAsia="ru-RU"/>
        </w:rPr>
        <w:t xml:space="preserve">/м и 10 </w:t>
      </w:r>
      <w:proofErr w:type="spellStart"/>
      <w:r w:rsidRPr="00962904">
        <w:rPr>
          <w:rFonts w:ascii="Times New Roman" w:eastAsia="Times New Roman" w:hAnsi="Times New Roman" w:cs="Times New Roman"/>
          <w:sz w:val="28"/>
          <w:szCs w:val="28"/>
          <w:lang w:eastAsia="ru-RU"/>
        </w:rPr>
        <w:t>мкТл</w:t>
      </w:r>
      <w:proofErr w:type="spellEnd"/>
      <w:r w:rsidRPr="00962904">
        <w:rPr>
          <w:rFonts w:ascii="Times New Roman" w:eastAsia="Times New Roman" w:hAnsi="Times New Roman" w:cs="Times New Roman"/>
          <w:sz w:val="28"/>
          <w:szCs w:val="28"/>
          <w:lang w:eastAsia="ru-RU"/>
        </w:rPr>
        <w:t>;</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962904">
        <w:rPr>
          <w:rFonts w:ascii="Times New Roman" w:eastAsia="Times New Roman" w:hAnsi="Times New Roman" w:cs="Times New Roman"/>
          <w:sz w:val="28"/>
          <w:szCs w:val="28"/>
          <w:lang w:eastAsia="ru-RU"/>
        </w:rPr>
        <w:t>мкЗв</w:t>
      </w:r>
      <w:proofErr w:type="spellEnd"/>
      <w:r w:rsidRPr="00962904">
        <w:rPr>
          <w:rFonts w:ascii="Times New Roman" w:eastAsia="Times New Roman" w:hAnsi="Times New Roman" w:cs="Times New Roman"/>
          <w:sz w:val="28"/>
          <w:szCs w:val="28"/>
          <w:lang w:eastAsia="ru-RU"/>
        </w:rP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концентрация вредных веществ в воздухе жилого помещения не должна </w:t>
      </w:r>
      <w:r w:rsidRPr="00962904">
        <w:rPr>
          <w:rFonts w:ascii="Times New Roman" w:eastAsia="Times New Roman" w:hAnsi="Times New Roman" w:cs="Times New Roman"/>
          <w:sz w:val="28"/>
          <w:szCs w:val="28"/>
          <w:lang w:eastAsia="ru-RU"/>
        </w:rPr>
        <w:lastRenderedPageBreak/>
        <w:t xml:space="preserve">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962904">
        <w:rPr>
          <w:rFonts w:ascii="Times New Roman" w:eastAsia="Times New Roman" w:hAnsi="Times New Roman" w:cs="Times New Roman"/>
          <w:sz w:val="28"/>
          <w:szCs w:val="28"/>
          <w:lang w:eastAsia="ru-RU"/>
        </w:rPr>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962904">
        <w:rPr>
          <w:rFonts w:ascii="Times New Roman" w:eastAsia="Times New Roman" w:hAnsi="Times New Roman" w:cs="Times New Roman"/>
          <w:sz w:val="28"/>
          <w:szCs w:val="28"/>
          <w:lang w:eastAsia="ru-RU"/>
        </w:rPr>
        <w:t>бутилацетат</w:t>
      </w:r>
      <w:proofErr w:type="spellEnd"/>
      <w:r w:rsidRPr="00962904">
        <w:rPr>
          <w:rFonts w:ascii="Times New Roman" w:eastAsia="Times New Roman" w:hAnsi="Times New Roman" w:cs="Times New Roman"/>
          <w:sz w:val="28"/>
          <w:szCs w:val="28"/>
          <w:lang w:eastAsia="ru-RU"/>
        </w:rPr>
        <w:t xml:space="preserve">, </w:t>
      </w:r>
      <w:proofErr w:type="spellStart"/>
      <w:r w:rsidRPr="00962904">
        <w:rPr>
          <w:rFonts w:ascii="Times New Roman" w:eastAsia="Times New Roman" w:hAnsi="Times New Roman" w:cs="Times New Roman"/>
          <w:sz w:val="28"/>
          <w:szCs w:val="28"/>
          <w:lang w:eastAsia="ru-RU"/>
        </w:rPr>
        <w:t>дистиламин</w:t>
      </w:r>
      <w:proofErr w:type="spellEnd"/>
      <w:r w:rsidRPr="00962904">
        <w:rPr>
          <w:rFonts w:ascii="Times New Roman" w:eastAsia="Times New Roman" w:hAnsi="Times New Roman" w:cs="Times New Roman"/>
          <w:sz w:val="28"/>
          <w:szCs w:val="28"/>
          <w:lang w:eastAsia="ru-RU"/>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962904">
        <w:rPr>
          <w:rFonts w:ascii="Times New Roman" w:eastAsia="Times New Roman" w:hAnsi="Times New Roman" w:cs="Times New Roman"/>
          <w:sz w:val="28"/>
          <w:szCs w:val="28"/>
          <w:lang w:eastAsia="ru-RU"/>
        </w:rPr>
        <w:t>диметилфталат</w:t>
      </w:r>
      <w:proofErr w:type="spellEnd"/>
      <w:r w:rsidRPr="00962904">
        <w:rPr>
          <w:rFonts w:ascii="Times New Roman" w:eastAsia="Times New Roman" w:hAnsi="Times New Roman" w:cs="Times New Roman"/>
          <w:sz w:val="28"/>
          <w:szCs w:val="28"/>
          <w:lang w:eastAsia="ru-RU"/>
        </w:rPr>
        <w:t>, этилацетат и этилбензол.</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При оценке соответствия находящегося в эксплуатации помещения установленным в Положении требованиям проверяется его фактическое состояние. </w:t>
      </w:r>
      <w:proofErr w:type="gramStart"/>
      <w:r w:rsidRPr="00962904">
        <w:rPr>
          <w:rFonts w:ascii="Times New Roman" w:eastAsia="Times New Roman" w:hAnsi="Times New Roman" w:cs="Times New Roman"/>
          <w:sz w:val="28"/>
          <w:szCs w:val="28"/>
          <w:lang w:eastAsia="ru-RU"/>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962904">
        <w:rPr>
          <w:rFonts w:ascii="Times New Roman" w:eastAsia="Times New Roman" w:hAnsi="Times New Roman" w:cs="Times New Roman"/>
          <w:sz w:val="28"/>
          <w:szCs w:val="28"/>
          <w:lang w:eastAsia="ru-RU"/>
        </w:rPr>
        <w:t xml:space="preserve"> также месторасположения жилого помещения.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r>
      <w:proofErr w:type="spellStart"/>
      <w:r w:rsidRPr="00962904">
        <w:rPr>
          <w:rFonts w:ascii="Times New Roman" w:eastAsia="Times New Roman" w:hAnsi="Times New Roman" w:cs="Times New Roman"/>
          <w:sz w:val="28"/>
          <w:szCs w:val="28"/>
          <w:lang w:eastAsia="ru-RU"/>
        </w:rPr>
        <w:t>Комиссиия</w:t>
      </w:r>
      <w:proofErr w:type="spellEnd"/>
      <w:r w:rsidRPr="00962904">
        <w:rPr>
          <w:rFonts w:ascii="Times New Roman" w:eastAsia="Times New Roman" w:hAnsi="Times New Roman" w:cs="Times New Roman"/>
          <w:sz w:val="28"/>
          <w:szCs w:val="28"/>
          <w:lang w:eastAsia="ru-RU"/>
        </w:rPr>
        <w:t xml:space="preserve"> принимает решение в виде заключения, указанного в п.3.3.5 настоящего Административного регламента;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результатом выполнения административной процедуры является принятие решения о признании жилого помещения соответствующим (не соответствующим) установленным в Положении;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по результатам работы Комиссия принимает одно из следующих решений:</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о необходимости и возможности проведения капитального ремонта, реконструкции;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Решение принимается большинством голосов членов комиссии и оформляется в виде заключения.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Если число голосов "за" и "против" при принятии решения равно, решающим является голос председателя комиссии.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 случае несогласия с принятым решением члены комиссии вправе выразить свое особое мнение в письменной форме и приложить его к заключению.</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w:t>
      </w:r>
      <w:r w:rsidRPr="00962904">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30 календарных дней со дня регистрации заявления.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3.3.5 Составление Комиссией заключения о признании жилого помещения соответствующим (не соответствующим) установленным в Положении:</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принятие решение о признании жилого помещения соответствующим (не соответствующим) установленным в Положении;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на основании принятого решения составляется заключения о признании жилого помещения соответствующим (не соответствующим) установленным в Положении;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результатом выполнения административной процедуры является составление специалистом Комиссии заключения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 в 3 (трех) экземплярах;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33 календарных дней со дня регистрации заявления.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3.3.6 Составление акта обследования помещения (в случае принятия комиссией решения о необходимости проведения дополнительного обследования) и составление Комиссией на основании выводов и рекомендаций, указанных в акте, заключения: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принятие решение Комиссией решения в целях проведения необходимых уточнений;</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признание Комиссией многоквартирного дома аварийным и подлежащим сносу может основываться только на результатах, изложенных в заключени</w:t>
      </w:r>
      <w:proofErr w:type="gramStart"/>
      <w:r w:rsidRPr="00962904">
        <w:rPr>
          <w:rFonts w:ascii="Times New Roman" w:eastAsia="Times New Roman" w:hAnsi="Times New Roman" w:cs="Times New Roman"/>
          <w:sz w:val="28"/>
          <w:szCs w:val="28"/>
          <w:lang w:eastAsia="ru-RU"/>
        </w:rPr>
        <w:t>и</w:t>
      </w:r>
      <w:proofErr w:type="gramEnd"/>
      <w:r w:rsidRPr="00962904">
        <w:rPr>
          <w:rFonts w:ascii="Times New Roman" w:eastAsia="Times New Roman" w:hAnsi="Times New Roman" w:cs="Times New Roman"/>
          <w:sz w:val="28"/>
          <w:szCs w:val="28"/>
          <w:lang w:eastAsia="ru-RU"/>
        </w:rPr>
        <w:t xml:space="preserve"> специализированной организации, проводящей обследование;</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при принятии Комиссией решения о необходимости проведения обследования, председателем Комиссии назначается день выезда на место;</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Участники обследования и собственники помещения оповещаются о дне выезда.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результатом выполнения административной процедуры является составление Акта обследования помещения.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максимальный срок административной процедуры не должен превышать 36 календарных дней со дня регистрации заявления.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3.3.7 Издание Постановления главы Администрации</w:t>
      </w:r>
      <w:r w:rsidR="008826AA">
        <w:rPr>
          <w:rFonts w:ascii="Times New Roman" w:eastAsia="Times New Roman" w:hAnsi="Times New Roman" w:cs="Times New Roman"/>
          <w:sz w:val="28"/>
          <w:szCs w:val="28"/>
          <w:lang w:eastAsia="ru-RU"/>
        </w:rPr>
        <w:t xml:space="preserve"> </w:t>
      </w:r>
      <w:r w:rsidRPr="00962904">
        <w:rPr>
          <w:rFonts w:ascii="Times New Roman" w:eastAsia="Times New Roman" w:hAnsi="Times New Roman" w:cs="Times New Roman"/>
          <w:sz w:val="28"/>
          <w:szCs w:val="28"/>
          <w:lang w:eastAsia="ru-RU"/>
        </w:rPr>
        <w:t xml:space="preserve">о принятом решении по итогам работы комиссии.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 xml:space="preserve">основанием для начала административной процедуры являются итоги </w:t>
      </w:r>
      <w:r w:rsidRPr="00962904">
        <w:rPr>
          <w:rFonts w:ascii="Times New Roman" w:eastAsia="Times New Roman" w:hAnsi="Times New Roman" w:cs="Times New Roman"/>
          <w:sz w:val="28"/>
          <w:szCs w:val="28"/>
          <w:lang w:eastAsia="ru-RU"/>
        </w:rPr>
        <w:lastRenderedPageBreak/>
        <w:t>работы Комиссии в соотве</w:t>
      </w:r>
      <w:r w:rsidR="001C410F">
        <w:rPr>
          <w:rFonts w:ascii="Times New Roman" w:eastAsia="Times New Roman" w:hAnsi="Times New Roman" w:cs="Times New Roman"/>
          <w:sz w:val="28"/>
          <w:szCs w:val="28"/>
          <w:lang w:eastAsia="ru-RU"/>
        </w:rPr>
        <w:t>т</w:t>
      </w:r>
      <w:r w:rsidRPr="00962904">
        <w:rPr>
          <w:rFonts w:ascii="Times New Roman" w:eastAsia="Times New Roman" w:hAnsi="Times New Roman" w:cs="Times New Roman"/>
          <w:sz w:val="28"/>
          <w:szCs w:val="28"/>
          <w:lang w:eastAsia="ru-RU"/>
        </w:rPr>
        <w:t>ствии с заключением о признании жилого помещения соответствующим (не соответствующим) установленным в Положении, а также акта обследования помещения (в случае принятия комиссией решения о необходимости проведения дополнительного обследования)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на основании итогов работы Комиссии, специалист Комиссии готовит и согласовывает  проект Постановления главы Администрации.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результатом выполнения административной процедуры является подписанное и зарегистрированное По</w:t>
      </w:r>
      <w:r w:rsidR="008826AA">
        <w:rPr>
          <w:rFonts w:ascii="Times New Roman" w:eastAsia="Times New Roman" w:hAnsi="Times New Roman" w:cs="Times New Roman"/>
          <w:sz w:val="28"/>
          <w:szCs w:val="28"/>
          <w:lang w:eastAsia="ru-RU"/>
        </w:rPr>
        <w:t>становление главы Администрации</w:t>
      </w:r>
      <w:r w:rsidRPr="00962904">
        <w:rPr>
          <w:rFonts w:ascii="Times New Roman" w:eastAsia="Times New Roman" w:hAnsi="Times New Roman" w:cs="Times New Roman"/>
          <w:sz w:val="28"/>
          <w:szCs w:val="28"/>
          <w:lang w:eastAsia="ru-RU"/>
        </w:rPr>
        <w:t>;</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максимальный срок выполнения административной процедуры – 40 календарных дней с момента регистрации заявления.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3.3.8 Выдача заявителю результата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основанием для начала административной процедуры является принятое подписание Постановления главы Администрации либо мотивированное решение об отказе в предоставлении услуги (далее – решение);</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согласованное, подписанное  и зарегистрированное решение направляется (выдается) заявителю;</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результатом выполнения административной процедуры является направление (выдача) заявителю  результата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услуга считается предоставленной, если по существу заявления приняты все необходимые меры и заявителю направлен  результат его рассмотрения;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результатом административной процедуры является направление результата услуги заявителю;</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tab/>
        <w:t>максимальный срок исполнения административной процедуры и направления ответа заявителю – 45 календарных дней со дня регистрации заявления.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w:t>
      </w:r>
      <w:r w:rsidRPr="00962904">
        <w:rPr>
          <w:rFonts w:ascii="Times New Roman" w:eastAsia="Times New Roman" w:hAnsi="Times New Roman" w:cs="Times New Roman"/>
          <w:sz w:val="28"/>
          <w:szCs w:val="28"/>
          <w:lang w:eastAsia="ru-RU"/>
        </w:rPr>
        <w:lastRenderedPageBreak/>
        <w:t>Башкортостан или автоматизированной информационной системы «Реестр сведений»;</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РГАУ МФЦ);</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962904">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962904">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 xml:space="preserve">IV. Формы </w:t>
      </w:r>
      <w:proofErr w:type="gramStart"/>
      <w:r w:rsidRPr="00962904">
        <w:rPr>
          <w:rFonts w:ascii="Times New Roman" w:eastAsia="Times New Roman" w:hAnsi="Times New Roman" w:cs="Times New Roman"/>
          <w:b/>
          <w:sz w:val="28"/>
          <w:szCs w:val="28"/>
          <w:lang w:eastAsia="ru-RU"/>
        </w:rPr>
        <w:t>контроля за</w:t>
      </w:r>
      <w:proofErr w:type="gramEnd"/>
      <w:r w:rsidRPr="00962904">
        <w:rPr>
          <w:rFonts w:ascii="Times New Roman" w:eastAsia="Times New Roman" w:hAnsi="Times New Roman" w:cs="Times New Roman"/>
          <w:b/>
          <w:sz w:val="28"/>
          <w:szCs w:val="28"/>
          <w:lang w:eastAsia="ru-RU"/>
        </w:rPr>
        <w:t xml:space="preserve"> исполнением административного регламента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4.1 Текущий </w:t>
      </w:r>
      <w:proofErr w:type="gramStart"/>
      <w:r w:rsidRPr="00962904">
        <w:rPr>
          <w:rFonts w:ascii="Times New Roman" w:eastAsia="Times New Roman" w:hAnsi="Times New Roman" w:cs="Times New Roman"/>
          <w:sz w:val="28"/>
          <w:szCs w:val="28"/>
          <w:lang w:eastAsia="ru-RU"/>
        </w:rPr>
        <w:t>контроль за</w:t>
      </w:r>
      <w:proofErr w:type="gramEnd"/>
      <w:r w:rsidRPr="00962904">
        <w:rPr>
          <w:rFonts w:ascii="Times New Roman" w:eastAsia="Times New Roman" w:hAnsi="Times New Roman" w:cs="Times New Roman"/>
          <w:sz w:val="28"/>
          <w:szCs w:val="28"/>
          <w:lang w:eastAsia="ru-RU"/>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структурного подразделения Адми</w:t>
      </w:r>
      <w:r w:rsidR="008826AA">
        <w:rPr>
          <w:rFonts w:ascii="Times New Roman" w:eastAsia="Times New Roman" w:hAnsi="Times New Roman" w:cs="Times New Roman"/>
          <w:sz w:val="28"/>
          <w:szCs w:val="28"/>
          <w:lang w:eastAsia="ru-RU"/>
        </w:rPr>
        <w:t>нистрации решений осуществляет Глава администрации</w:t>
      </w:r>
      <w:r w:rsidRPr="00962904">
        <w:rPr>
          <w:rFonts w:ascii="Times New Roman" w:eastAsia="Times New Roman" w:hAnsi="Times New Roman" w:cs="Times New Roman"/>
          <w:sz w:val="28"/>
          <w:szCs w:val="28"/>
          <w:lang w:eastAsia="ru-RU"/>
        </w:rPr>
        <w:t xml:space="preserve">.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w:t>
      </w:r>
      <w:r w:rsidR="008826AA">
        <w:rPr>
          <w:rFonts w:ascii="Times New Roman" w:eastAsia="Times New Roman" w:hAnsi="Times New Roman" w:cs="Times New Roman"/>
          <w:sz w:val="28"/>
          <w:szCs w:val="28"/>
          <w:lang w:eastAsia="ru-RU"/>
        </w:rPr>
        <w:t>2</w:t>
      </w:r>
      <w:r w:rsidRPr="00962904">
        <w:rPr>
          <w:rFonts w:ascii="Times New Roman" w:eastAsia="Times New Roman" w:hAnsi="Times New Roman" w:cs="Times New Roman"/>
          <w:sz w:val="28"/>
          <w:szCs w:val="28"/>
          <w:lang w:eastAsia="ru-RU"/>
        </w:rPr>
        <w:t xml:space="preserve"> </w:t>
      </w:r>
      <w:proofErr w:type="gramStart"/>
      <w:r w:rsidRPr="00962904">
        <w:rPr>
          <w:rFonts w:ascii="Times New Roman" w:eastAsia="Times New Roman" w:hAnsi="Times New Roman" w:cs="Times New Roman"/>
          <w:sz w:val="28"/>
          <w:szCs w:val="28"/>
          <w:lang w:eastAsia="ru-RU"/>
        </w:rPr>
        <w:t>Контроль за</w:t>
      </w:r>
      <w:proofErr w:type="gramEnd"/>
      <w:r w:rsidRPr="0096290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структурного подразделения Администрации, непосредственно осуществляющих административные процедуры.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w:t>
      </w:r>
      <w:r w:rsidR="008826AA">
        <w:rPr>
          <w:rFonts w:ascii="Times New Roman" w:eastAsia="Times New Roman" w:hAnsi="Times New Roman" w:cs="Times New Roman"/>
          <w:sz w:val="28"/>
          <w:szCs w:val="28"/>
          <w:lang w:eastAsia="ru-RU"/>
        </w:rPr>
        <w:t>3</w:t>
      </w:r>
      <w:r w:rsidRPr="00962904">
        <w:rPr>
          <w:rFonts w:ascii="Times New Roman" w:eastAsia="Times New Roman" w:hAnsi="Times New Roman" w:cs="Times New Roman"/>
          <w:sz w:val="28"/>
          <w:szCs w:val="28"/>
          <w:lang w:eastAsia="ru-RU"/>
        </w:rPr>
        <w:t xml:space="preserve"> Плановые проверки осуществляются на основании годовых планов не реже ______________</w:t>
      </w:r>
      <w:r w:rsidRPr="00962904">
        <w:rPr>
          <w:rFonts w:ascii="Times New Roman" w:eastAsia="Times New Roman" w:hAnsi="Times New Roman" w:cs="Times New Roman"/>
          <w:sz w:val="28"/>
          <w:szCs w:val="28"/>
          <w:vertAlign w:val="superscript"/>
          <w:lang w:eastAsia="ru-RU"/>
        </w:rPr>
        <w:footnoteReference w:id="4"/>
      </w:r>
      <w:r w:rsidRPr="00962904">
        <w:rPr>
          <w:rFonts w:ascii="Times New Roman" w:eastAsia="Times New Roman" w:hAnsi="Times New Roman" w:cs="Times New Roman"/>
          <w:sz w:val="28"/>
          <w:szCs w:val="28"/>
          <w:lang w:eastAsia="ru-RU"/>
        </w:rPr>
        <w:t xml:space="preserve">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w:t>
      </w:r>
      <w:r w:rsidR="008826AA">
        <w:rPr>
          <w:rFonts w:ascii="Times New Roman" w:eastAsia="Times New Roman" w:hAnsi="Times New Roman" w:cs="Times New Roman"/>
          <w:sz w:val="28"/>
          <w:szCs w:val="28"/>
          <w:lang w:eastAsia="ru-RU"/>
        </w:rPr>
        <w:t>4</w:t>
      </w:r>
      <w:r w:rsidRPr="00962904">
        <w:rPr>
          <w:rFonts w:ascii="Times New Roman" w:eastAsia="Times New Roman" w:hAnsi="Times New Roman" w:cs="Times New Roman"/>
          <w:sz w:val="28"/>
          <w:szCs w:val="28"/>
          <w:lang w:eastAsia="ru-RU"/>
        </w:rPr>
        <w:t xml:space="preserve"> Внеплановая проверка проводится по конкретному обращению заявителя.</w:t>
      </w:r>
    </w:p>
    <w:p w:rsidR="00962904" w:rsidRPr="00962904"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4.5</w:t>
      </w:r>
      <w:r w:rsidR="00962904" w:rsidRPr="00962904">
        <w:rPr>
          <w:rFonts w:ascii="Times New Roman" w:eastAsia="Times New Roman" w:hAnsi="Times New Roman" w:cs="Times New Roman"/>
          <w:sz w:val="28"/>
          <w:szCs w:val="28"/>
          <w:lang w:eastAsia="ru-RU"/>
        </w:rPr>
        <w:t xml:space="preserve">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w:t>
      </w:r>
      <w:r w:rsidR="008826AA">
        <w:rPr>
          <w:rFonts w:ascii="Times New Roman" w:eastAsia="Times New Roman" w:hAnsi="Times New Roman" w:cs="Times New Roman"/>
          <w:sz w:val="28"/>
          <w:szCs w:val="28"/>
          <w:lang w:eastAsia="ru-RU"/>
        </w:rPr>
        <w:t>6</w:t>
      </w:r>
      <w:proofErr w:type="gramStart"/>
      <w:r w:rsidRPr="00962904">
        <w:rPr>
          <w:rFonts w:ascii="Times New Roman" w:eastAsia="Times New Roman" w:hAnsi="Times New Roman" w:cs="Times New Roman"/>
          <w:sz w:val="28"/>
          <w:szCs w:val="28"/>
          <w:lang w:eastAsia="ru-RU"/>
        </w:rPr>
        <w:t xml:space="preserve"> П</w:t>
      </w:r>
      <w:proofErr w:type="gramEnd"/>
      <w:r w:rsidRPr="00962904">
        <w:rPr>
          <w:rFonts w:ascii="Times New Roman" w:eastAsia="Times New Roman" w:hAnsi="Times New Roman" w:cs="Times New Roman"/>
          <w:sz w:val="28"/>
          <w:szCs w:val="28"/>
          <w:lang w:eastAsia="ru-RU"/>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w:t>
      </w:r>
      <w:r w:rsidR="008826AA">
        <w:rPr>
          <w:rFonts w:ascii="Times New Roman" w:eastAsia="Times New Roman" w:hAnsi="Times New Roman" w:cs="Times New Roman"/>
          <w:sz w:val="28"/>
          <w:szCs w:val="28"/>
          <w:lang w:eastAsia="ru-RU"/>
        </w:rPr>
        <w:t>7</w:t>
      </w:r>
      <w:proofErr w:type="gramStart"/>
      <w:r w:rsidRPr="00962904">
        <w:rPr>
          <w:rFonts w:ascii="Times New Roman" w:eastAsia="Times New Roman" w:hAnsi="Times New Roman" w:cs="Times New Roman"/>
          <w:sz w:val="28"/>
          <w:szCs w:val="28"/>
          <w:lang w:eastAsia="ru-RU"/>
        </w:rPr>
        <w:t xml:space="preserve"> Д</w:t>
      </w:r>
      <w:proofErr w:type="gramEnd"/>
      <w:r w:rsidRPr="00962904">
        <w:rPr>
          <w:rFonts w:ascii="Times New Roman" w:eastAsia="Times New Roman" w:hAnsi="Times New Roman" w:cs="Times New Roman"/>
          <w:sz w:val="28"/>
          <w:szCs w:val="28"/>
          <w:lang w:eastAsia="ru-RU"/>
        </w:rPr>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center"/>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5.3.1 нарушение срока регистрации заявления заявителя о предоставлении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5.3.2 нарушение сроков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5.3.3 требование у заявителя документов, не являющихся обязательными для предоставления заявителем;</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5.3.4 отказ в приеме  документов у заявителя по основаниям, не предусмотренным настоящим административным регламентом;</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5.3.5 отказ в исправлении допущенных опечаток и ошибок в документах, выданных в результате предоставления муниципальной услуги;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lastRenderedPageBreak/>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5.4 Исчерпывающий перечень оснований для отказа рассмотрения жалобы (претензии) и случаев, в которых ответ на жалобу (претензию) не дается: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5.4.1 в случае если в письменном обращении не </w:t>
      </w:r>
      <w:proofErr w:type="gramStart"/>
      <w:r w:rsidRPr="00962904">
        <w:rPr>
          <w:rFonts w:ascii="Times New Roman" w:eastAsia="Times New Roman" w:hAnsi="Times New Roman" w:cs="Times New Roman"/>
          <w:sz w:val="28"/>
          <w:szCs w:val="28"/>
          <w:lang w:eastAsia="ru-RU"/>
        </w:rPr>
        <w:t>указаны</w:t>
      </w:r>
      <w:proofErr w:type="gramEnd"/>
      <w:r w:rsidRPr="00962904">
        <w:rPr>
          <w:rFonts w:ascii="Times New Roman" w:eastAsia="Times New Roman" w:hAnsi="Times New Roman" w:cs="Times New Roman"/>
          <w:sz w:val="28"/>
          <w:szCs w:val="28"/>
          <w:lang w:eastAsia="ru-RU"/>
        </w:rPr>
        <w:t xml:space="preserve"> фамилия гражданина, направившего обращение, и/или почтовый адрес, по которому должен быть направлен ответ;</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5.4.3 в случае если текст письменного обращения не поддается прочтению;</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5.5</w:t>
      </w:r>
      <w:proofErr w:type="gramStart"/>
      <w:r w:rsidRPr="00962904">
        <w:rPr>
          <w:rFonts w:ascii="Times New Roman" w:eastAsia="Times New Roman" w:hAnsi="Times New Roman" w:cs="Times New Roman"/>
          <w:sz w:val="28"/>
          <w:szCs w:val="28"/>
          <w:lang w:eastAsia="ru-RU"/>
        </w:rPr>
        <w:t xml:space="preserve"> В</w:t>
      </w:r>
      <w:proofErr w:type="gramEnd"/>
      <w:r w:rsidRPr="00962904">
        <w:rPr>
          <w:rFonts w:ascii="Times New Roman" w:eastAsia="Times New Roman" w:hAnsi="Times New Roman" w:cs="Times New Roman"/>
          <w:sz w:val="28"/>
          <w:szCs w:val="28"/>
          <w:lang w:eastAsia="ru-RU"/>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5.6 Основания для начала процедуры  досудебного (внесудебного) обжалования: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5.7 Жалоба заявителя в обязательном порядке должна содержать:</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личную подпись и дату.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5.8 Право заявителя на получение информации и документов, </w:t>
      </w:r>
      <w:r w:rsidRPr="00962904">
        <w:rPr>
          <w:rFonts w:ascii="Times New Roman" w:eastAsia="Times New Roman" w:hAnsi="Times New Roman" w:cs="Times New Roman"/>
          <w:sz w:val="28"/>
          <w:szCs w:val="28"/>
          <w:lang w:eastAsia="ru-RU"/>
        </w:rPr>
        <w:lastRenderedPageBreak/>
        <w:t>необходимых для обоснования и рассмотрения жалобы (претензии):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5.8.1 заявитель имеет право на получение информации и документов для обоснования и рассмотрения жалобы;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5.9 Должностные лица, которым может быть направлена жалоба (претензия) заявителя в досудебном (внесудебном) порядке: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5.9.1 Главе Администрации по адресу: </w:t>
      </w:r>
      <w:r w:rsidR="008826AA">
        <w:rPr>
          <w:rFonts w:ascii="Times New Roman" w:eastAsia="Times New Roman" w:hAnsi="Times New Roman" w:cs="Times New Roman"/>
          <w:sz w:val="28"/>
          <w:szCs w:val="28"/>
          <w:lang w:eastAsia="ru-RU"/>
        </w:rPr>
        <w:t>с.</w:t>
      </w:r>
      <w:r w:rsidR="00ED42C4">
        <w:rPr>
          <w:rFonts w:ascii="Times New Roman" w:eastAsia="Times New Roman" w:hAnsi="Times New Roman" w:cs="Times New Roman"/>
          <w:sz w:val="28"/>
          <w:szCs w:val="28"/>
          <w:lang w:eastAsia="ru-RU"/>
        </w:rPr>
        <w:t>Благовар,</w:t>
      </w:r>
      <w:r w:rsidR="008826AA">
        <w:rPr>
          <w:rFonts w:ascii="Times New Roman" w:eastAsia="Times New Roman" w:hAnsi="Times New Roman" w:cs="Times New Roman"/>
          <w:sz w:val="28"/>
          <w:szCs w:val="28"/>
          <w:lang w:eastAsia="ru-RU"/>
        </w:rPr>
        <w:t xml:space="preserve"> ул.</w:t>
      </w:r>
      <w:r w:rsidR="00ED42C4">
        <w:rPr>
          <w:rFonts w:ascii="Times New Roman" w:eastAsia="Times New Roman" w:hAnsi="Times New Roman" w:cs="Times New Roman"/>
          <w:sz w:val="28"/>
          <w:szCs w:val="28"/>
          <w:lang w:eastAsia="ru-RU"/>
        </w:rPr>
        <w:t xml:space="preserve"> </w:t>
      </w:r>
      <w:proofErr w:type="gramStart"/>
      <w:r w:rsidR="00ED42C4">
        <w:rPr>
          <w:rFonts w:ascii="Times New Roman" w:eastAsia="Times New Roman" w:hAnsi="Times New Roman" w:cs="Times New Roman"/>
          <w:sz w:val="28"/>
          <w:szCs w:val="28"/>
          <w:lang w:eastAsia="ru-RU"/>
        </w:rPr>
        <w:t>Совхозная</w:t>
      </w:r>
      <w:proofErr w:type="gramEnd"/>
      <w:r w:rsidR="008826AA">
        <w:rPr>
          <w:rFonts w:ascii="Times New Roman" w:eastAsia="Times New Roman" w:hAnsi="Times New Roman" w:cs="Times New Roman"/>
          <w:sz w:val="28"/>
          <w:szCs w:val="28"/>
          <w:lang w:eastAsia="ru-RU"/>
        </w:rPr>
        <w:t>,</w:t>
      </w:r>
      <w:r w:rsidR="00ED42C4">
        <w:rPr>
          <w:rFonts w:ascii="Times New Roman" w:eastAsia="Times New Roman" w:hAnsi="Times New Roman" w:cs="Times New Roman"/>
          <w:sz w:val="28"/>
          <w:szCs w:val="28"/>
          <w:lang w:eastAsia="ru-RU"/>
        </w:rPr>
        <w:t>3</w:t>
      </w:r>
      <w:r w:rsidRPr="00962904">
        <w:rPr>
          <w:rFonts w:ascii="Times New Roman" w:eastAsia="Times New Roman" w:hAnsi="Times New Roman" w:cs="Times New Roman"/>
          <w:sz w:val="28"/>
          <w:szCs w:val="28"/>
          <w:lang w:eastAsia="ru-RU"/>
        </w:rPr>
        <w:t xml:space="preserve">;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5.10 Сроки рассмотрения жалобы (претензии):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5.10.1  жалоба (претензия) рассматривается в течение 15 рабочих дней с момента ее регистрации;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5.11 Результат рассмотрения жалобы (претензии):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5.11.1 решение об удовлетворении жалобы;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5.11.2 решение об отказе в удовлетворении жалобы.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5.12</w:t>
      </w:r>
      <w:proofErr w:type="gramStart"/>
      <w:r w:rsidRPr="00962904">
        <w:rPr>
          <w:rFonts w:ascii="Times New Roman" w:eastAsia="Times New Roman" w:hAnsi="Times New Roman" w:cs="Times New Roman"/>
          <w:sz w:val="28"/>
          <w:szCs w:val="28"/>
          <w:lang w:eastAsia="ru-RU"/>
        </w:rPr>
        <w:t xml:space="preserve"> В</w:t>
      </w:r>
      <w:proofErr w:type="gramEnd"/>
      <w:r w:rsidRPr="00962904">
        <w:rPr>
          <w:rFonts w:ascii="Times New Roman" w:eastAsia="Times New Roman" w:hAnsi="Times New Roman" w:cs="Times New Roman"/>
          <w:sz w:val="28"/>
          <w:szCs w:val="28"/>
          <w:lang w:eastAsia="ru-RU"/>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5.13</w:t>
      </w:r>
      <w:proofErr w:type="gramStart"/>
      <w:r w:rsidRPr="00962904">
        <w:rPr>
          <w:rFonts w:ascii="Times New Roman" w:eastAsia="Times New Roman" w:hAnsi="Times New Roman" w:cs="Times New Roman"/>
          <w:sz w:val="28"/>
          <w:szCs w:val="28"/>
          <w:lang w:eastAsia="ru-RU"/>
        </w:rPr>
        <w:t xml:space="preserve"> Н</w:t>
      </w:r>
      <w:proofErr w:type="gramEnd"/>
      <w:r w:rsidRPr="00962904">
        <w:rPr>
          <w:rFonts w:ascii="Times New Roman" w:eastAsia="Times New Roman" w:hAnsi="Times New Roman" w:cs="Times New Roman"/>
          <w:sz w:val="28"/>
          <w:szCs w:val="28"/>
          <w:lang w:eastAsia="ru-RU"/>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5.14 Способы информирования заявителей о порядке подачи и рассмотрения жалобы указаны в пункте 1.6 Административного регламента.</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ED42C4" w:rsidRDefault="00ED42C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Pr="00962904"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lastRenderedPageBreak/>
        <w:t>Приложение №1</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 xml:space="preserve">к Административному регламенту </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p>
    <w:p w:rsidR="00962904" w:rsidRPr="00962904" w:rsidRDefault="00962904" w:rsidP="00962904">
      <w:pPr>
        <w:widowControl w:val="0"/>
        <w:tabs>
          <w:tab w:val="left" w:pos="567"/>
        </w:tabs>
        <w:spacing w:after="0" w:line="240" w:lineRule="auto"/>
        <w:ind w:firstLine="426"/>
        <w:jc w:val="center"/>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Адрес и режим работы РГАУ МФЦ</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893"/>
        <w:gridCol w:w="2819"/>
        <w:gridCol w:w="3293"/>
      </w:tblGrid>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Наименование МФЦ и (или) привлекаемой организации</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tabs>
                <w:tab w:val="left" w:pos="704"/>
              </w:tabs>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Местонахождение МФЦ и (или) привлекаемой организации</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График приема заявителей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Центральный офис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450057,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г. Уфа,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bCs/>
                <w:sz w:val="28"/>
                <w:szCs w:val="28"/>
                <w:lang w:eastAsia="ru-RU"/>
              </w:rPr>
              <w:t xml:space="preserve">ул. </w:t>
            </w:r>
            <w:proofErr w:type="spellStart"/>
            <w:r w:rsidRPr="00962904">
              <w:rPr>
                <w:rFonts w:ascii="Times New Roman" w:eastAsia="Times New Roman" w:hAnsi="Times New Roman" w:cs="Times New Roman"/>
                <w:bCs/>
                <w:sz w:val="28"/>
                <w:szCs w:val="28"/>
                <w:lang w:eastAsia="ru-RU"/>
              </w:rPr>
              <w:t>Новомостовая</w:t>
            </w:r>
            <w:proofErr w:type="spellEnd"/>
            <w:r w:rsidRPr="00962904">
              <w:rPr>
                <w:rFonts w:ascii="Times New Roman" w:eastAsia="Times New Roman" w:hAnsi="Times New Roman" w:cs="Times New Roman"/>
                <w:bCs/>
                <w:sz w:val="28"/>
                <w:szCs w:val="28"/>
                <w:lang w:eastAsia="ru-RU"/>
              </w:rPr>
              <w:t>, д. 8</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Филиал РГАУ МФЦ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 г. Кумертау</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453300,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г. Кумертау,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bCs/>
                <w:sz w:val="28"/>
                <w:szCs w:val="28"/>
                <w:lang w:eastAsia="ru-RU"/>
              </w:rPr>
              <w:t xml:space="preserve">ул. </w:t>
            </w:r>
            <w:proofErr w:type="spellStart"/>
            <w:r w:rsidRPr="00962904">
              <w:rPr>
                <w:rFonts w:ascii="Times New Roman" w:eastAsia="Times New Roman" w:hAnsi="Times New Roman" w:cs="Times New Roman"/>
                <w:bCs/>
                <w:sz w:val="28"/>
                <w:szCs w:val="28"/>
                <w:lang w:eastAsia="ru-RU"/>
              </w:rPr>
              <w:t>Гафури</w:t>
            </w:r>
            <w:proofErr w:type="spellEnd"/>
            <w:r w:rsidRPr="00962904">
              <w:rPr>
                <w:rFonts w:ascii="Times New Roman" w:eastAsia="Times New Roman" w:hAnsi="Times New Roman" w:cs="Times New Roman"/>
                <w:bCs/>
                <w:sz w:val="28"/>
                <w:szCs w:val="28"/>
                <w:lang w:eastAsia="ru-RU"/>
              </w:rPr>
              <w:t>, д. 35</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Операционный зал «Интернациональная»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bCs/>
                <w:sz w:val="28"/>
                <w:szCs w:val="28"/>
                <w:lang w:eastAsia="ru-RU"/>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450061,</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 г. Уфа,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ул. Интернациональная,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bCs/>
                <w:sz w:val="28"/>
                <w:szCs w:val="28"/>
                <w:lang w:eastAsia="ru-RU"/>
              </w:rPr>
              <w:t>д. 113</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Филиал РГАУ МФЦ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 г. Октябрьский</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452616,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г. Октябрьский,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bCs/>
                <w:sz w:val="28"/>
                <w:szCs w:val="28"/>
                <w:lang w:eastAsia="ru-RU"/>
              </w:rPr>
              <w:t xml:space="preserve">ул. </w:t>
            </w:r>
            <w:proofErr w:type="spellStart"/>
            <w:r w:rsidRPr="00962904">
              <w:rPr>
                <w:rFonts w:ascii="Times New Roman" w:eastAsia="Times New Roman" w:hAnsi="Times New Roman" w:cs="Times New Roman"/>
                <w:bCs/>
                <w:sz w:val="28"/>
                <w:szCs w:val="28"/>
                <w:lang w:eastAsia="ru-RU"/>
              </w:rPr>
              <w:t>Кортунова</w:t>
            </w:r>
            <w:proofErr w:type="spellEnd"/>
            <w:r w:rsidRPr="00962904">
              <w:rPr>
                <w:rFonts w:ascii="Times New Roman" w:eastAsia="Times New Roman" w:hAnsi="Times New Roman" w:cs="Times New Roman"/>
                <w:bCs/>
                <w:sz w:val="28"/>
                <w:szCs w:val="28"/>
                <w:lang w:eastAsia="ru-RU"/>
              </w:rPr>
              <w:t>, д. 15</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rPr>
          <w:trHeight w:val="712"/>
        </w:trPr>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Отделение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РГАУ МФЦ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453120,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г. Стерлитамак,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пр. Октября, д. 71</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rPr>
          <w:trHeight w:val="712"/>
        </w:trPr>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6.</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Филиал РГАУ МФЦ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 г. Белебей</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452009,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г. Белебей,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Революционеров, д. 3</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7. </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Филиал РГАУ МФЦ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 г. Туймазы</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452750,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г. Туймазы,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ул. С. </w:t>
            </w:r>
            <w:proofErr w:type="spellStart"/>
            <w:r w:rsidRPr="00962904">
              <w:rPr>
                <w:rFonts w:ascii="Times New Roman" w:eastAsia="Times New Roman" w:hAnsi="Times New Roman" w:cs="Times New Roman"/>
                <w:sz w:val="28"/>
                <w:szCs w:val="28"/>
                <w:lang w:eastAsia="ru-RU"/>
              </w:rPr>
              <w:t>Юлаева</w:t>
            </w:r>
            <w:proofErr w:type="spellEnd"/>
            <w:r w:rsidRPr="00962904">
              <w:rPr>
                <w:rFonts w:ascii="Times New Roman" w:eastAsia="Times New Roman" w:hAnsi="Times New Roman" w:cs="Times New Roman"/>
                <w:sz w:val="28"/>
                <w:szCs w:val="28"/>
                <w:lang w:eastAsia="ru-RU"/>
              </w:rPr>
              <w:t>, д. 69а</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8.</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Отделение филиала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РГАУ МФЦ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453116,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г. Стерлитамак,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ул. </w:t>
            </w:r>
            <w:proofErr w:type="spellStart"/>
            <w:r w:rsidRPr="00962904">
              <w:rPr>
                <w:rFonts w:ascii="Times New Roman" w:eastAsia="Times New Roman" w:hAnsi="Times New Roman" w:cs="Times New Roman"/>
                <w:sz w:val="28"/>
                <w:szCs w:val="28"/>
                <w:lang w:eastAsia="ru-RU"/>
              </w:rPr>
              <w:t>Худайбердина</w:t>
            </w:r>
            <w:proofErr w:type="spellEnd"/>
            <w:r w:rsidRPr="00962904">
              <w:rPr>
                <w:rFonts w:ascii="Times New Roman" w:eastAsia="Times New Roman" w:hAnsi="Times New Roman" w:cs="Times New Roman"/>
                <w:sz w:val="28"/>
                <w:szCs w:val="28"/>
                <w:lang w:eastAsia="ru-RU"/>
              </w:rPr>
              <w:t>,</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д. 83</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9.</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в</w:t>
            </w:r>
            <w:proofErr w:type="gramEnd"/>
            <w:r w:rsidRPr="00962904">
              <w:rPr>
                <w:rFonts w:ascii="Times New Roman" w:eastAsia="Times New Roman" w:hAnsi="Times New Roman" w:cs="Times New Roman"/>
                <w:sz w:val="28"/>
                <w:szCs w:val="28"/>
                <w:lang w:eastAsia="ru-RU"/>
              </w:rPr>
              <w:t xml:space="preserve"> с. Ермолаево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453360,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 Ермолаево,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пр. Мира, д. 10</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10.</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Филиал РГАУ МФЦ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 г. Нефтекамск</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452683,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г. Нефтекамск,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Строителей, д. 59</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11</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Отделение РГАУ МФЦ </w:t>
            </w:r>
            <w:proofErr w:type="gramStart"/>
            <w:r w:rsidRPr="00962904">
              <w:rPr>
                <w:rFonts w:ascii="Times New Roman" w:eastAsia="Times New Roman" w:hAnsi="Times New Roman" w:cs="Times New Roman"/>
                <w:sz w:val="28"/>
                <w:szCs w:val="28"/>
                <w:lang w:eastAsia="ru-RU"/>
              </w:rPr>
              <w:t>в</w:t>
            </w:r>
            <w:proofErr w:type="gramEnd"/>
            <w:r w:rsidRPr="00962904">
              <w:rPr>
                <w:rFonts w:ascii="Times New Roman" w:eastAsia="Times New Roman" w:hAnsi="Times New Roman" w:cs="Times New Roman"/>
                <w:sz w:val="28"/>
                <w:szCs w:val="28"/>
                <w:lang w:eastAsia="ru-RU"/>
              </w:rPr>
              <w:t xml:space="preserve">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с</w:t>
            </w:r>
            <w:proofErr w:type="gramEnd"/>
            <w:r w:rsidRPr="00962904">
              <w:rPr>
                <w:rFonts w:ascii="Times New Roman" w:eastAsia="Times New Roman" w:hAnsi="Times New Roman" w:cs="Times New Roman"/>
                <w:sz w:val="28"/>
                <w:szCs w:val="28"/>
                <w:lang w:eastAsia="ru-RU"/>
              </w:rPr>
              <w:t>. Красная Горка</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452440,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w:t>
            </w:r>
            <w:proofErr w:type="gramStart"/>
            <w:r w:rsidRPr="00962904">
              <w:rPr>
                <w:rFonts w:ascii="Times New Roman" w:eastAsia="Times New Roman" w:hAnsi="Times New Roman" w:cs="Times New Roman"/>
                <w:sz w:val="28"/>
                <w:szCs w:val="28"/>
                <w:lang w:eastAsia="ru-RU"/>
              </w:rPr>
              <w:t>с</w:t>
            </w:r>
            <w:proofErr w:type="gramEnd"/>
            <w:r w:rsidRPr="00962904">
              <w:rPr>
                <w:rFonts w:ascii="Times New Roman" w:eastAsia="Times New Roman" w:hAnsi="Times New Roman" w:cs="Times New Roman"/>
                <w:sz w:val="28"/>
                <w:szCs w:val="28"/>
                <w:lang w:eastAsia="ru-RU"/>
              </w:rPr>
              <w:t xml:space="preserve">. Красная Горка,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Кирова, 48.</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Воскресенье – </w:t>
            </w:r>
            <w:r w:rsidRPr="00962904">
              <w:rPr>
                <w:rFonts w:ascii="Times New Roman" w:eastAsia="Times New Roman" w:hAnsi="Times New Roman" w:cs="Times New Roman"/>
                <w:sz w:val="28"/>
                <w:szCs w:val="28"/>
                <w:lang w:eastAsia="ru-RU"/>
              </w:rPr>
              <w:lastRenderedPageBreak/>
              <w:t>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12</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Отделение РГАУ МФЦ </w:t>
            </w:r>
            <w:proofErr w:type="gramStart"/>
            <w:r w:rsidRPr="00962904">
              <w:rPr>
                <w:rFonts w:ascii="Times New Roman" w:eastAsia="Times New Roman" w:hAnsi="Times New Roman" w:cs="Times New Roman"/>
                <w:sz w:val="28"/>
                <w:szCs w:val="28"/>
                <w:lang w:eastAsia="ru-RU"/>
              </w:rPr>
              <w:t>в</w:t>
            </w:r>
            <w:proofErr w:type="gramEnd"/>
            <w:r w:rsidRPr="00962904">
              <w:rPr>
                <w:rFonts w:ascii="Times New Roman" w:eastAsia="Times New Roman" w:hAnsi="Times New Roman" w:cs="Times New Roman"/>
                <w:sz w:val="28"/>
                <w:szCs w:val="28"/>
                <w:lang w:eastAsia="ru-RU"/>
              </w:rPr>
              <w:t xml:space="preserve">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 Верхние Киги</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452500,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с. Верхние Киги,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Советская, 14.</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13.</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Отделение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в</w:t>
            </w:r>
            <w:proofErr w:type="gramEnd"/>
            <w:r w:rsidRPr="00962904">
              <w:rPr>
                <w:rFonts w:ascii="Times New Roman" w:eastAsia="Times New Roman" w:hAnsi="Times New Roman" w:cs="Times New Roman"/>
                <w:sz w:val="28"/>
                <w:szCs w:val="28"/>
                <w:lang w:eastAsia="ru-RU"/>
              </w:rPr>
              <w:t xml:space="preserve"> с. Верхнеяркеево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452260,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 Верхнеяркеево,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Пушкина, д. 17/1</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14.</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Отделение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 </w:t>
            </w:r>
            <w:proofErr w:type="spellStart"/>
            <w:r w:rsidRPr="00962904">
              <w:rPr>
                <w:rFonts w:ascii="Times New Roman" w:eastAsia="Times New Roman" w:hAnsi="Times New Roman" w:cs="Times New Roman"/>
                <w:sz w:val="28"/>
                <w:szCs w:val="28"/>
                <w:lang w:eastAsia="ru-RU"/>
              </w:rPr>
              <w:t>пгт</w:t>
            </w:r>
            <w:proofErr w:type="spellEnd"/>
            <w:r w:rsidRPr="00962904">
              <w:rPr>
                <w:rFonts w:ascii="Times New Roman" w:eastAsia="Times New Roman" w:hAnsi="Times New Roman" w:cs="Times New Roman"/>
                <w:sz w:val="28"/>
                <w:szCs w:val="28"/>
                <w:lang w:eastAsia="ru-RU"/>
              </w:rPr>
              <w:t>. Приютово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452017, </w:t>
            </w:r>
            <w:proofErr w:type="spellStart"/>
            <w:r w:rsidRPr="00962904">
              <w:rPr>
                <w:rFonts w:ascii="Times New Roman" w:eastAsia="Times New Roman" w:hAnsi="Times New Roman" w:cs="Times New Roman"/>
                <w:sz w:val="28"/>
                <w:szCs w:val="28"/>
                <w:lang w:eastAsia="ru-RU"/>
              </w:rPr>
              <w:t>пгт</w:t>
            </w:r>
            <w:proofErr w:type="spellEnd"/>
            <w:r w:rsidRPr="00962904">
              <w:rPr>
                <w:rFonts w:ascii="Times New Roman" w:eastAsia="Times New Roman" w:hAnsi="Times New Roman" w:cs="Times New Roman"/>
                <w:sz w:val="28"/>
                <w:szCs w:val="28"/>
                <w:lang w:eastAsia="ru-RU"/>
              </w:rPr>
              <w:t xml:space="preserve">. Приютово,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50 лет ВЛКСМ, д. 5а</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15.</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Отделение </w:t>
            </w:r>
            <w:proofErr w:type="gramStart"/>
            <w:r w:rsidRPr="00962904">
              <w:rPr>
                <w:rFonts w:ascii="Times New Roman" w:eastAsia="Times New Roman" w:hAnsi="Times New Roman" w:cs="Times New Roman"/>
                <w:sz w:val="28"/>
                <w:szCs w:val="28"/>
                <w:lang w:eastAsia="ru-RU"/>
              </w:rPr>
              <w:t>в</w:t>
            </w:r>
            <w:proofErr w:type="gramEnd"/>
            <w:r w:rsidRPr="00962904">
              <w:rPr>
                <w:rFonts w:ascii="Times New Roman" w:eastAsia="Times New Roman" w:hAnsi="Times New Roman" w:cs="Times New Roman"/>
                <w:sz w:val="28"/>
                <w:szCs w:val="28"/>
                <w:lang w:eastAsia="ru-RU"/>
              </w:rPr>
              <w:t xml:space="preserve"> с. </w:t>
            </w:r>
            <w:proofErr w:type="spellStart"/>
            <w:r w:rsidRPr="00962904">
              <w:rPr>
                <w:rFonts w:ascii="Times New Roman" w:eastAsia="Times New Roman" w:hAnsi="Times New Roman" w:cs="Times New Roman"/>
                <w:sz w:val="28"/>
                <w:szCs w:val="28"/>
                <w:lang w:eastAsia="ru-RU"/>
              </w:rPr>
              <w:t>Толбазы</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453480,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spellStart"/>
            <w:r w:rsidRPr="00962904">
              <w:rPr>
                <w:rFonts w:ascii="Times New Roman" w:eastAsia="Times New Roman" w:hAnsi="Times New Roman" w:cs="Times New Roman"/>
                <w:sz w:val="28"/>
                <w:szCs w:val="28"/>
                <w:lang w:eastAsia="ru-RU"/>
              </w:rPr>
              <w:t>Аургазинский</w:t>
            </w:r>
            <w:proofErr w:type="spellEnd"/>
            <w:r w:rsidRPr="00962904">
              <w:rPr>
                <w:rFonts w:ascii="Times New Roman" w:eastAsia="Times New Roman" w:hAnsi="Times New Roman" w:cs="Times New Roman"/>
                <w:sz w:val="28"/>
                <w:szCs w:val="28"/>
                <w:lang w:eastAsia="ru-RU"/>
              </w:rPr>
              <w:t xml:space="preserve"> район,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 </w:t>
            </w:r>
            <w:proofErr w:type="spellStart"/>
            <w:r w:rsidRPr="00962904">
              <w:rPr>
                <w:rFonts w:ascii="Times New Roman" w:eastAsia="Times New Roman" w:hAnsi="Times New Roman" w:cs="Times New Roman"/>
                <w:sz w:val="28"/>
                <w:szCs w:val="28"/>
                <w:lang w:eastAsia="ru-RU"/>
              </w:rPr>
              <w:t>Толбазы</w:t>
            </w:r>
            <w:proofErr w:type="spellEnd"/>
            <w:r w:rsidRPr="00962904">
              <w:rPr>
                <w:rFonts w:ascii="Times New Roman" w:eastAsia="Times New Roman" w:hAnsi="Times New Roman" w:cs="Times New Roman"/>
                <w:sz w:val="28"/>
                <w:szCs w:val="28"/>
                <w:lang w:eastAsia="ru-RU"/>
              </w:rPr>
              <w:t>, ул. Ленина, 113</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16</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Филиал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в г. Сибай</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453832,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г. Сибай,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    ул. Горького, 74</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w:t>
            </w:r>
            <w:r w:rsidRPr="00962904">
              <w:rPr>
                <w:rFonts w:ascii="Times New Roman" w:eastAsia="Times New Roman" w:hAnsi="Times New Roman" w:cs="Times New Roman"/>
                <w:sz w:val="28"/>
                <w:szCs w:val="28"/>
                <w:lang w:eastAsia="ru-RU"/>
              </w:rPr>
              <w:lastRenderedPageBreak/>
              <w:t>7</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 xml:space="preserve">Отделение РГАУ </w:t>
            </w:r>
            <w:r w:rsidRPr="00962904">
              <w:rPr>
                <w:rFonts w:ascii="Times New Roman" w:eastAsia="Times New Roman" w:hAnsi="Times New Roman" w:cs="Times New Roman"/>
                <w:sz w:val="28"/>
                <w:szCs w:val="28"/>
                <w:lang w:eastAsia="ru-RU"/>
              </w:rPr>
              <w:lastRenderedPageBreak/>
              <w:t xml:space="preserve">МФЦ </w:t>
            </w:r>
            <w:r w:rsidRPr="00962904">
              <w:rPr>
                <w:rFonts w:ascii="Times New Roman" w:eastAsia="Times New Roman" w:hAnsi="Times New Roman" w:cs="Times New Roman"/>
                <w:sz w:val="28"/>
                <w:szCs w:val="28"/>
                <w:lang w:eastAsia="ru-RU"/>
              </w:rPr>
              <w:br/>
            </w:r>
            <w:proofErr w:type="gramStart"/>
            <w:r w:rsidRPr="00962904">
              <w:rPr>
                <w:rFonts w:ascii="Times New Roman" w:eastAsia="Times New Roman" w:hAnsi="Times New Roman" w:cs="Times New Roman"/>
                <w:sz w:val="28"/>
                <w:szCs w:val="28"/>
                <w:lang w:eastAsia="ru-RU"/>
              </w:rPr>
              <w:t>в</w:t>
            </w:r>
            <w:proofErr w:type="gramEnd"/>
            <w:r w:rsidRPr="00962904">
              <w:rPr>
                <w:rFonts w:ascii="Times New Roman" w:eastAsia="Times New Roman" w:hAnsi="Times New Roman" w:cs="Times New Roman"/>
                <w:sz w:val="28"/>
                <w:szCs w:val="28"/>
                <w:lang w:eastAsia="ru-RU"/>
              </w:rPr>
              <w:t xml:space="preserve"> с. Буздяк</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 xml:space="preserve">452710,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 xml:space="preserve">с. Буздяк,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Красноармейская, 27.</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Понедельник  9.00-</w:t>
            </w:r>
            <w:r w:rsidRPr="00962904">
              <w:rPr>
                <w:rFonts w:ascii="Times New Roman" w:eastAsia="Times New Roman" w:hAnsi="Times New Roman" w:cs="Times New Roman"/>
                <w:sz w:val="28"/>
                <w:szCs w:val="28"/>
                <w:lang w:eastAsia="ru-RU"/>
              </w:rPr>
              <w:lastRenderedPageBreak/>
              <w:t>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18.</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proofErr w:type="gramStart"/>
            <w:r w:rsidRPr="00962904">
              <w:rPr>
                <w:rFonts w:ascii="Times New Roman" w:eastAsia="Times New Roman" w:hAnsi="Times New Roman" w:cs="Times New Roman"/>
                <w:bCs/>
                <w:sz w:val="28"/>
                <w:szCs w:val="28"/>
                <w:lang w:eastAsia="ru-RU"/>
              </w:rPr>
              <w:t>в</w:t>
            </w:r>
            <w:proofErr w:type="gramEnd"/>
            <w:r w:rsidRPr="00962904">
              <w:rPr>
                <w:rFonts w:ascii="Times New Roman" w:eastAsia="Times New Roman" w:hAnsi="Times New Roman" w:cs="Times New Roman"/>
                <w:bCs/>
                <w:sz w:val="28"/>
                <w:szCs w:val="28"/>
                <w:lang w:eastAsia="ru-RU"/>
              </w:rPr>
              <w:t xml:space="preserve"> с. Чекмагуш</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452211,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с. Чекмагуш,</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ул. Ленина, 68</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19.</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Филиал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РГАУ МФЦ в г. Янаул </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452800,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г. Янаул,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Азина, 29</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Филиал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в г. Мелеуз </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453850,</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 г. Мелеуз,                 ул. </w:t>
            </w:r>
            <w:proofErr w:type="gramStart"/>
            <w:r w:rsidRPr="00962904">
              <w:rPr>
                <w:rFonts w:ascii="Times New Roman" w:eastAsia="Times New Roman" w:hAnsi="Times New Roman" w:cs="Times New Roman"/>
                <w:bCs/>
                <w:sz w:val="28"/>
                <w:szCs w:val="28"/>
                <w:lang w:eastAsia="ru-RU"/>
              </w:rPr>
              <w:t>Смоленская</w:t>
            </w:r>
            <w:proofErr w:type="gramEnd"/>
            <w:r w:rsidRPr="00962904">
              <w:rPr>
                <w:rFonts w:ascii="Times New Roman" w:eastAsia="Times New Roman" w:hAnsi="Times New Roman" w:cs="Times New Roman"/>
                <w:bCs/>
                <w:sz w:val="28"/>
                <w:szCs w:val="28"/>
                <w:lang w:eastAsia="ru-RU"/>
              </w:rPr>
              <w:t>, 108</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21</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Филиал РГАУ МФЦ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 г. Давлеканово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453400,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г. Давлеканово,</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ул. Победы, 5</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22</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Филиал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 в г. Белорецк</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453500,</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 г. Белорецк,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ул. Пятого Июля, 3</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23.</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Филиал РГАУ МФЦ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в</w:t>
            </w:r>
            <w:proofErr w:type="gramEnd"/>
            <w:r w:rsidRPr="00962904">
              <w:rPr>
                <w:rFonts w:ascii="Times New Roman" w:eastAsia="Times New Roman" w:hAnsi="Times New Roman" w:cs="Times New Roman"/>
                <w:sz w:val="28"/>
                <w:szCs w:val="28"/>
                <w:lang w:eastAsia="ru-RU"/>
              </w:rPr>
              <w:t xml:space="preserve"> с. Месягутово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452530,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 Месягутово,</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И. Усова, 3</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24.</w:t>
            </w:r>
          </w:p>
        </w:tc>
        <w:tc>
          <w:tcPr>
            <w:tcW w:w="148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Операционный зал</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 «ТЦ Башкортостан»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450071,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г. Уфа,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bCs/>
                <w:sz w:val="28"/>
                <w:szCs w:val="28"/>
                <w:lang w:eastAsia="ru-RU"/>
              </w:rPr>
              <w:t>ул. Менделеева, д. 205</w:t>
            </w:r>
            <w:proofErr w:type="gramStart"/>
            <w:r w:rsidRPr="00962904">
              <w:rPr>
                <w:rFonts w:ascii="Times New Roman" w:eastAsia="Times New Roman" w:hAnsi="Times New Roman" w:cs="Times New Roman"/>
                <w:bCs/>
                <w:sz w:val="28"/>
                <w:szCs w:val="28"/>
                <w:lang w:eastAsia="ru-RU"/>
              </w:rPr>
              <w:t xml:space="preserve"> А</w:t>
            </w:r>
            <w:proofErr w:type="gramEnd"/>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вторник, четвер</w:t>
            </w:r>
            <w:proofErr w:type="gramStart"/>
            <w:r w:rsidRPr="00962904">
              <w:rPr>
                <w:rFonts w:ascii="Times New Roman" w:eastAsia="Times New Roman" w:hAnsi="Times New Roman" w:cs="Times New Roman"/>
                <w:sz w:val="28"/>
                <w:szCs w:val="28"/>
                <w:lang w:eastAsia="ru-RU"/>
              </w:rPr>
              <w:t>г-</w:t>
            </w:r>
            <w:proofErr w:type="gramEnd"/>
            <w:r w:rsidRPr="00962904">
              <w:rPr>
                <w:rFonts w:ascii="Times New Roman" w:eastAsia="Times New Roman" w:hAnsi="Times New Roman" w:cs="Times New Roman"/>
                <w:sz w:val="28"/>
                <w:szCs w:val="28"/>
                <w:lang w:eastAsia="ru-RU"/>
              </w:rPr>
              <w:t xml:space="preserve"> воскресенье  10.00-21.00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13.00-21.00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 без выходных</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25.</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Операционный зал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«50 лет СССР»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bCs/>
                <w:sz w:val="28"/>
                <w:szCs w:val="28"/>
                <w:lang w:eastAsia="ru-RU"/>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450059,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г. Уфа,</w:t>
            </w:r>
            <w:r w:rsidRPr="00962904">
              <w:rPr>
                <w:rFonts w:ascii="Times New Roman" w:eastAsia="Times New Roman" w:hAnsi="Times New Roman" w:cs="Times New Roman"/>
                <w:sz w:val="28"/>
                <w:szCs w:val="28"/>
                <w:lang w:eastAsia="ru-RU"/>
              </w:rPr>
              <w:br/>
              <w:t xml:space="preserve"> ул. 50 лет СССР, 35/5</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26.</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Филиал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в г. Ишимбай</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453215,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г. Ишимбай,</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Гагарина, 1</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27.</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Филиал РГАУ МФЦ,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г. Учалы</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453700,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г. Учалы,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Карла Маркса, 1</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28.</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Отделение РГАУ МФЦ,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г. Бирск</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452450,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г. Бирск,</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ул. </w:t>
            </w:r>
            <w:proofErr w:type="spellStart"/>
            <w:r w:rsidRPr="00962904">
              <w:rPr>
                <w:rFonts w:ascii="Times New Roman" w:eastAsia="Times New Roman" w:hAnsi="Times New Roman" w:cs="Times New Roman"/>
                <w:sz w:val="28"/>
                <w:szCs w:val="28"/>
                <w:lang w:eastAsia="ru-RU"/>
              </w:rPr>
              <w:t>Корочкина</w:t>
            </w:r>
            <w:proofErr w:type="spellEnd"/>
            <w:r w:rsidRPr="00962904">
              <w:rPr>
                <w:rFonts w:ascii="Times New Roman" w:eastAsia="Times New Roman" w:hAnsi="Times New Roman" w:cs="Times New Roman"/>
                <w:sz w:val="28"/>
                <w:szCs w:val="28"/>
                <w:lang w:eastAsia="ru-RU"/>
              </w:rPr>
              <w:t>, д. 4</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29. </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Отделение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РГАУ МФЦ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lastRenderedPageBreak/>
              <w:t>в г. Стерлитамак</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 xml:space="preserve">453124,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г. Стерлитамак,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ул. Мира, д. 18а</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Воскресенье выходной </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30.</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tabs>
                <w:tab w:val="left" w:pos="686"/>
              </w:tabs>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ab/>
              <w:t>Отделение</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962904">
              <w:rPr>
                <w:rFonts w:ascii="Times New Roman" w:eastAsia="Times New Roman" w:hAnsi="Times New Roman" w:cs="Times New Roman"/>
                <w:color w:val="000000"/>
                <w:sz w:val="28"/>
                <w:szCs w:val="28"/>
                <w:lang w:eastAsia="ru-RU"/>
              </w:rPr>
              <w:t>с</w:t>
            </w:r>
            <w:proofErr w:type="gramEnd"/>
            <w:r w:rsidRPr="00962904">
              <w:rPr>
                <w:rFonts w:ascii="Times New Roman" w:eastAsia="Times New Roman" w:hAnsi="Times New Roman" w:cs="Times New Roman"/>
                <w:color w:val="000000"/>
                <w:sz w:val="28"/>
                <w:szCs w:val="28"/>
                <w:lang w:eastAsia="ru-RU"/>
              </w:rPr>
              <w:t>. Старобалтачево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452980,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color w:val="000000"/>
                <w:sz w:val="28"/>
                <w:szCs w:val="28"/>
                <w:lang w:eastAsia="ru-RU"/>
              </w:rPr>
              <w:t>с</w:t>
            </w:r>
            <w:proofErr w:type="gramEnd"/>
            <w:r w:rsidRPr="00962904">
              <w:rPr>
                <w:rFonts w:ascii="Times New Roman" w:eastAsia="Times New Roman" w:hAnsi="Times New Roman" w:cs="Times New Roman"/>
                <w:color w:val="000000"/>
                <w:sz w:val="28"/>
                <w:szCs w:val="28"/>
                <w:lang w:eastAsia="ru-RU"/>
              </w:rPr>
              <w:t>. Старобалтачево,                   ул. Советская, д. 51</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31.</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                                    с. Аскарово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453620,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w:t>
            </w:r>
            <w:proofErr w:type="spellStart"/>
            <w:r w:rsidRPr="00962904">
              <w:rPr>
                <w:rFonts w:ascii="Times New Roman" w:eastAsia="Times New Roman" w:hAnsi="Times New Roman" w:cs="Times New Roman"/>
                <w:color w:val="000000"/>
                <w:sz w:val="28"/>
                <w:szCs w:val="28"/>
                <w:lang w:eastAsia="ru-RU"/>
              </w:rPr>
              <w:t>Абзелиловский</w:t>
            </w:r>
            <w:proofErr w:type="spellEnd"/>
            <w:r w:rsidRPr="00962904">
              <w:rPr>
                <w:rFonts w:ascii="Times New Roman" w:eastAsia="Times New Roman" w:hAnsi="Times New Roman" w:cs="Times New Roman"/>
                <w:color w:val="000000"/>
                <w:sz w:val="28"/>
                <w:szCs w:val="28"/>
                <w:lang w:eastAsia="ru-RU"/>
              </w:rPr>
              <w:t xml:space="preserve"> район,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Аскарово,</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ул. Коммунистическая,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д. 7</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rPr>
          <w:trHeight w:val="955"/>
        </w:trPr>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32. </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Отделение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РГАУ МФЦ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Зилаир</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453680,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Зилаирский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с. Зилаир,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ул. Ленина, д.68</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33.</w:t>
            </w:r>
          </w:p>
        </w:tc>
        <w:tc>
          <w:tcPr>
            <w:tcW w:w="148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val="en-US" w:eastAsia="ru-RU"/>
              </w:rPr>
            </w:pPr>
            <w:r w:rsidRPr="00962904">
              <w:rPr>
                <w:rFonts w:ascii="Times New Roman" w:eastAsia="Times New Roman" w:hAnsi="Times New Roman" w:cs="Times New Roman"/>
                <w:color w:val="000000"/>
                <w:sz w:val="28"/>
                <w:szCs w:val="28"/>
                <w:lang w:eastAsia="ru-RU"/>
              </w:rPr>
              <w:t>Отделение</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Бураево</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452960,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w:t>
            </w:r>
            <w:proofErr w:type="spellStart"/>
            <w:r w:rsidRPr="00962904">
              <w:rPr>
                <w:rFonts w:ascii="Times New Roman" w:eastAsia="Times New Roman" w:hAnsi="Times New Roman" w:cs="Times New Roman"/>
                <w:color w:val="000000"/>
                <w:sz w:val="28"/>
                <w:szCs w:val="28"/>
                <w:lang w:eastAsia="ru-RU"/>
              </w:rPr>
              <w:t>Бураевский</w:t>
            </w:r>
            <w:proofErr w:type="spellEnd"/>
            <w:r w:rsidRPr="00962904">
              <w:rPr>
                <w:rFonts w:ascii="Times New Roman" w:eastAsia="Times New Roman" w:hAnsi="Times New Roman" w:cs="Times New Roman"/>
                <w:color w:val="000000"/>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 xml:space="preserve"> с. Бураево, ул. Ленина, д.102</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34.</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Отделение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962904">
              <w:rPr>
                <w:rFonts w:ascii="Times New Roman" w:eastAsia="Times New Roman" w:hAnsi="Times New Roman" w:cs="Times New Roman"/>
                <w:color w:val="000000"/>
                <w:sz w:val="28"/>
                <w:szCs w:val="28"/>
                <w:lang w:eastAsia="ru-RU"/>
              </w:rPr>
              <w:t>с</w:t>
            </w:r>
            <w:proofErr w:type="gramEnd"/>
            <w:r w:rsidRPr="00962904">
              <w:rPr>
                <w:rFonts w:ascii="Times New Roman" w:eastAsia="Times New Roman" w:hAnsi="Times New Roman" w:cs="Times New Roman"/>
                <w:color w:val="000000"/>
                <w:sz w:val="28"/>
                <w:szCs w:val="28"/>
                <w:lang w:eastAsia="ru-RU"/>
              </w:rPr>
              <w:t xml:space="preserve">. Стерлибашево                  </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453180, </w:t>
            </w:r>
            <w:proofErr w:type="spellStart"/>
            <w:r w:rsidRPr="00962904">
              <w:rPr>
                <w:rFonts w:ascii="Times New Roman" w:eastAsia="Times New Roman" w:hAnsi="Times New Roman" w:cs="Times New Roman"/>
                <w:color w:val="000000"/>
                <w:sz w:val="28"/>
                <w:szCs w:val="28"/>
                <w:lang w:eastAsia="ru-RU"/>
              </w:rPr>
              <w:t>Стерлибашевский</w:t>
            </w:r>
            <w:proofErr w:type="spellEnd"/>
            <w:r w:rsidRPr="00962904">
              <w:rPr>
                <w:rFonts w:ascii="Times New Roman" w:eastAsia="Times New Roman" w:hAnsi="Times New Roman" w:cs="Times New Roman"/>
                <w:color w:val="000000"/>
                <w:sz w:val="28"/>
                <w:szCs w:val="28"/>
                <w:lang w:eastAsia="ru-RU"/>
              </w:rPr>
              <w:t xml:space="preserve"> район, </w:t>
            </w:r>
            <w:proofErr w:type="gramStart"/>
            <w:r w:rsidRPr="00962904">
              <w:rPr>
                <w:rFonts w:ascii="Times New Roman" w:eastAsia="Times New Roman" w:hAnsi="Times New Roman" w:cs="Times New Roman"/>
                <w:color w:val="000000"/>
                <w:sz w:val="28"/>
                <w:szCs w:val="28"/>
                <w:lang w:eastAsia="ru-RU"/>
              </w:rPr>
              <w:t>с</w:t>
            </w:r>
            <w:proofErr w:type="gramEnd"/>
            <w:r w:rsidRPr="00962904">
              <w:rPr>
                <w:rFonts w:ascii="Times New Roman" w:eastAsia="Times New Roman" w:hAnsi="Times New Roman" w:cs="Times New Roman"/>
                <w:color w:val="000000"/>
                <w:sz w:val="28"/>
                <w:szCs w:val="28"/>
                <w:lang w:eastAsia="ru-RU"/>
              </w:rPr>
              <w:t>. Стерлибашево,</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ул. К. Маркса, д. 109</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35.</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Аскино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452880,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Аскинский</w:t>
            </w:r>
            <w:proofErr w:type="spellEnd"/>
            <w:r w:rsidRPr="00962904">
              <w:rPr>
                <w:rFonts w:ascii="Times New Roman" w:eastAsia="Times New Roman" w:hAnsi="Times New Roman" w:cs="Times New Roman"/>
                <w:color w:val="000000"/>
                <w:sz w:val="28"/>
                <w:szCs w:val="28"/>
                <w:lang w:eastAsia="ru-RU"/>
              </w:rPr>
              <w:t xml:space="preserve"> район,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 xml:space="preserve">с. Аскино, ул. </w:t>
            </w:r>
            <w:proofErr w:type="gramStart"/>
            <w:r w:rsidRPr="00962904">
              <w:rPr>
                <w:rFonts w:ascii="Times New Roman" w:eastAsia="Times New Roman" w:hAnsi="Times New Roman" w:cs="Times New Roman"/>
                <w:color w:val="000000"/>
                <w:sz w:val="28"/>
                <w:szCs w:val="28"/>
                <w:lang w:eastAsia="ru-RU"/>
              </w:rPr>
              <w:t>Советская</w:t>
            </w:r>
            <w:proofErr w:type="gramEnd"/>
            <w:r w:rsidRPr="00962904">
              <w:rPr>
                <w:rFonts w:ascii="Times New Roman" w:eastAsia="Times New Roman" w:hAnsi="Times New Roman" w:cs="Times New Roman"/>
                <w:color w:val="000000"/>
                <w:sz w:val="28"/>
                <w:szCs w:val="28"/>
                <w:lang w:eastAsia="ru-RU"/>
              </w:rPr>
              <w:t>, д. 15</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36.</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Филиал РГАУ МФЦ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ГО г. Салават </w:t>
            </w:r>
          </w:p>
        </w:tc>
        <w:tc>
          <w:tcPr>
            <w:tcW w:w="1372"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453261,</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г. Салават, ул. Ленина 11</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tc>
        <w:tc>
          <w:tcPr>
            <w:tcW w:w="181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выходной</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37.</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eastAsia="ru-RU"/>
              </w:rPr>
            </w:pPr>
            <w:r w:rsidRPr="00962904">
              <w:rPr>
                <w:rFonts w:ascii="Times New Roman" w:eastAsia="Times New Roman" w:hAnsi="Times New Roman" w:cs="Times New Roman"/>
                <w:bCs/>
                <w:color w:val="000000"/>
                <w:sz w:val="28"/>
                <w:szCs w:val="28"/>
                <w:lang w:eastAsia="ru-RU"/>
              </w:rPr>
              <w:t xml:space="preserve">Операционный зал </w:t>
            </w:r>
          </w:p>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eastAsia="ru-RU"/>
              </w:rPr>
            </w:pPr>
            <w:r w:rsidRPr="00962904">
              <w:rPr>
                <w:rFonts w:ascii="Times New Roman" w:eastAsia="Times New Roman" w:hAnsi="Times New Roman" w:cs="Times New Roman"/>
                <w:bCs/>
                <w:color w:val="000000"/>
                <w:sz w:val="28"/>
                <w:szCs w:val="28"/>
                <w:lang w:eastAsia="ru-RU"/>
              </w:rPr>
              <w:t>«</w:t>
            </w:r>
            <w:proofErr w:type="spellStart"/>
            <w:r w:rsidRPr="00962904">
              <w:rPr>
                <w:rFonts w:ascii="Times New Roman" w:eastAsia="Times New Roman" w:hAnsi="Times New Roman" w:cs="Times New Roman"/>
                <w:bCs/>
                <w:color w:val="000000"/>
                <w:sz w:val="28"/>
                <w:szCs w:val="28"/>
                <w:lang w:eastAsia="ru-RU"/>
              </w:rPr>
              <w:t>Сипайлово</w:t>
            </w:r>
            <w:proofErr w:type="spellEnd"/>
            <w:r w:rsidRPr="00962904">
              <w:rPr>
                <w:rFonts w:ascii="Times New Roman" w:eastAsia="Times New Roman" w:hAnsi="Times New Roman" w:cs="Times New Roman"/>
                <w:bCs/>
                <w:color w:val="000000"/>
                <w:sz w:val="28"/>
                <w:szCs w:val="28"/>
                <w:lang w:eastAsia="ru-RU"/>
              </w:rPr>
              <w:t xml:space="preserve">» </w:t>
            </w:r>
          </w:p>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eastAsia="ru-RU"/>
              </w:rPr>
            </w:pPr>
            <w:r w:rsidRPr="00962904">
              <w:rPr>
                <w:rFonts w:ascii="Times New Roman" w:eastAsia="Times New Roman" w:hAnsi="Times New Roman" w:cs="Times New Roman"/>
                <w:bCs/>
                <w:color w:val="000000"/>
                <w:sz w:val="28"/>
                <w:szCs w:val="28"/>
                <w:lang w:eastAsia="ru-RU"/>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450073,</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г. Уфа,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ул. </w:t>
            </w:r>
            <w:proofErr w:type="spellStart"/>
            <w:r w:rsidRPr="00962904">
              <w:rPr>
                <w:rFonts w:ascii="Times New Roman" w:eastAsia="Times New Roman" w:hAnsi="Times New Roman" w:cs="Times New Roman"/>
                <w:color w:val="000000"/>
                <w:sz w:val="28"/>
                <w:szCs w:val="28"/>
                <w:lang w:eastAsia="ru-RU"/>
              </w:rPr>
              <w:t>Бикбая</w:t>
            </w:r>
            <w:proofErr w:type="spellEnd"/>
            <w:r w:rsidRPr="00962904">
              <w:rPr>
                <w:rFonts w:ascii="Times New Roman" w:eastAsia="Times New Roman" w:hAnsi="Times New Roman" w:cs="Times New Roman"/>
                <w:color w:val="000000"/>
                <w:sz w:val="28"/>
                <w:szCs w:val="28"/>
                <w:lang w:eastAsia="ru-RU"/>
              </w:rPr>
              <w:t>, д. 44</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38.</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eastAsia="ru-RU"/>
              </w:rPr>
            </w:pPr>
            <w:r w:rsidRPr="00962904">
              <w:rPr>
                <w:rFonts w:ascii="Times New Roman" w:eastAsia="Times New Roman" w:hAnsi="Times New Roman" w:cs="Times New Roman"/>
                <w:bCs/>
                <w:color w:val="000000"/>
                <w:sz w:val="28"/>
                <w:szCs w:val="28"/>
                <w:lang w:eastAsia="ru-RU"/>
              </w:rPr>
              <w:t xml:space="preserve">Операционный зал </w:t>
            </w:r>
          </w:p>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eastAsia="ru-RU"/>
              </w:rPr>
            </w:pPr>
            <w:r w:rsidRPr="00962904">
              <w:rPr>
                <w:rFonts w:ascii="Times New Roman" w:eastAsia="Times New Roman" w:hAnsi="Times New Roman" w:cs="Times New Roman"/>
                <w:bCs/>
                <w:color w:val="000000"/>
                <w:sz w:val="28"/>
                <w:szCs w:val="28"/>
                <w:lang w:eastAsia="ru-RU"/>
              </w:rPr>
              <w:t>«</w:t>
            </w:r>
            <w:proofErr w:type="spellStart"/>
            <w:r w:rsidRPr="00962904">
              <w:rPr>
                <w:rFonts w:ascii="Times New Roman" w:eastAsia="Times New Roman" w:hAnsi="Times New Roman" w:cs="Times New Roman"/>
                <w:bCs/>
                <w:color w:val="000000"/>
                <w:sz w:val="28"/>
                <w:szCs w:val="28"/>
                <w:lang w:eastAsia="ru-RU"/>
              </w:rPr>
              <w:t>Инорс</w:t>
            </w:r>
            <w:proofErr w:type="spellEnd"/>
            <w:r w:rsidRPr="00962904">
              <w:rPr>
                <w:rFonts w:ascii="Times New Roman" w:eastAsia="Times New Roman" w:hAnsi="Times New Roman" w:cs="Times New Roman"/>
                <w:bCs/>
                <w:color w:val="000000"/>
                <w:sz w:val="28"/>
                <w:szCs w:val="28"/>
                <w:lang w:eastAsia="ru-RU"/>
              </w:rPr>
              <w:t xml:space="preserve">» </w:t>
            </w:r>
          </w:p>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eastAsia="ru-RU"/>
              </w:rPr>
            </w:pPr>
            <w:r w:rsidRPr="00962904">
              <w:rPr>
                <w:rFonts w:ascii="Times New Roman" w:eastAsia="Times New Roman" w:hAnsi="Times New Roman" w:cs="Times New Roman"/>
                <w:bCs/>
                <w:color w:val="000000"/>
                <w:sz w:val="28"/>
                <w:szCs w:val="28"/>
                <w:lang w:eastAsia="ru-RU"/>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450039, г. Уфа,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ул. Георгия </w:t>
            </w:r>
            <w:proofErr w:type="spellStart"/>
            <w:r w:rsidRPr="00962904">
              <w:rPr>
                <w:rFonts w:ascii="Times New Roman" w:eastAsia="Times New Roman" w:hAnsi="Times New Roman" w:cs="Times New Roman"/>
                <w:color w:val="000000"/>
                <w:sz w:val="28"/>
                <w:szCs w:val="28"/>
                <w:lang w:eastAsia="ru-RU"/>
              </w:rPr>
              <w:t>Мушникова</w:t>
            </w:r>
            <w:proofErr w:type="spellEnd"/>
            <w:r w:rsidRPr="00962904">
              <w:rPr>
                <w:rFonts w:ascii="Times New Roman" w:eastAsia="Times New Roman" w:hAnsi="Times New Roman" w:cs="Times New Roman"/>
                <w:color w:val="000000"/>
                <w:sz w:val="28"/>
                <w:szCs w:val="28"/>
                <w:lang w:eastAsia="ru-RU"/>
              </w:rPr>
              <w:t>, д. 17</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39.</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eastAsia="ru-RU"/>
              </w:rPr>
            </w:pPr>
            <w:r w:rsidRPr="00962904">
              <w:rPr>
                <w:rFonts w:ascii="Times New Roman" w:eastAsia="Times New Roman" w:hAnsi="Times New Roman" w:cs="Times New Roman"/>
                <w:bCs/>
                <w:color w:val="000000"/>
                <w:sz w:val="28"/>
                <w:szCs w:val="28"/>
                <w:lang w:eastAsia="ru-RU"/>
              </w:rPr>
              <w:t>Филиал  РГАУ МФЦ                                   в г. Благовещенск</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453430,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г. Благовещенск,</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ул. Кирова, д. 1</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40.</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eastAsia="ru-RU"/>
              </w:rPr>
            </w:pPr>
            <w:r w:rsidRPr="00962904">
              <w:rPr>
                <w:rFonts w:ascii="Times New Roman" w:eastAsia="Times New Roman" w:hAnsi="Times New Roman" w:cs="Times New Roman"/>
                <w:bCs/>
                <w:color w:val="000000"/>
                <w:sz w:val="28"/>
                <w:szCs w:val="28"/>
                <w:lang w:eastAsia="ru-RU"/>
              </w:rPr>
              <w:t>Отделение РГАУ МФЦ                                     с. Красноусольский</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453050,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Гафурийский</w:t>
            </w:r>
            <w:proofErr w:type="spellEnd"/>
            <w:r w:rsidRPr="00962904">
              <w:rPr>
                <w:rFonts w:ascii="Times New Roman" w:eastAsia="Times New Roman" w:hAnsi="Times New Roman" w:cs="Times New Roman"/>
                <w:color w:val="000000"/>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с. Красноусольский,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ул. Октябрьская, 2а </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41.</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с. Большеустьикинское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452550,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w:t>
            </w:r>
            <w:proofErr w:type="spellStart"/>
            <w:r w:rsidRPr="00962904">
              <w:rPr>
                <w:rFonts w:ascii="Times New Roman" w:eastAsia="Times New Roman" w:hAnsi="Times New Roman" w:cs="Times New Roman"/>
                <w:sz w:val="28"/>
                <w:szCs w:val="28"/>
                <w:lang w:eastAsia="ru-RU"/>
              </w:rPr>
              <w:t>Мечетлинской</w:t>
            </w:r>
            <w:proofErr w:type="spellEnd"/>
            <w:r w:rsidRPr="00962904">
              <w:rPr>
                <w:rFonts w:ascii="Times New Roman" w:eastAsia="Times New Roman" w:hAnsi="Times New Roman" w:cs="Times New Roman"/>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с. Большеустьикинское,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bCs/>
                <w:sz w:val="28"/>
                <w:szCs w:val="28"/>
                <w:lang w:eastAsia="ru-RU"/>
              </w:rPr>
              <w:t>ул. Ленина, д. 26</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42. </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ГО г. </w:t>
            </w:r>
            <w:proofErr w:type="spellStart"/>
            <w:r w:rsidRPr="00962904">
              <w:rPr>
                <w:rFonts w:ascii="Times New Roman" w:eastAsia="Times New Roman" w:hAnsi="Times New Roman" w:cs="Times New Roman"/>
                <w:bCs/>
                <w:sz w:val="28"/>
                <w:szCs w:val="28"/>
                <w:lang w:eastAsia="ru-RU"/>
              </w:rPr>
              <w:t>Агидель</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452920,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г. </w:t>
            </w:r>
            <w:proofErr w:type="spellStart"/>
            <w:r w:rsidRPr="00962904">
              <w:rPr>
                <w:rFonts w:ascii="Times New Roman" w:eastAsia="Times New Roman" w:hAnsi="Times New Roman" w:cs="Times New Roman"/>
                <w:sz w:val="28"/>
                <w:szCs w:val="28"/>
                <w:lang w:eastAsia="ru-RU"/>
              </w:rPr>
              <w:t>Агидель</w:t>
            </w:r>
            <w:proofErr w:type="spellEnd"/>
            <w:r w:rsidRPr="00962904">
              <w:rPr>
                <w:rFonts w:ascii="Times New Roman" w:eastAsia="Times New Roman" w:hAnsi="Times New Roman" w:cs="Times New Roman"/>
                <w:sz w:val="28"/>
                <w:szCs w:val="28"/>
                <w:lang w:eastAsia="ru-RU"/>
              </w:rPr>
              <w:t xml:space="preserve">,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Первых строителей, д. 7а</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43.</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Отделение РГАУ МФЦ </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в г. Баймак</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453630,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spellStart"/>
            <w:r w:rsidRPr="00962904">
              <w:rPr>
                <w:rFonts w:ascii="Times New Roman" w:eastAsia="Times New Roman" w:hAnsi="Times New Roman" w:cs="Times New Roman"/>
                <w:sz w:val="28"/>
                <w:szCs w:val="28"/>
                <w:lang w:eastAsia="ru-RU"/>
              </w:rPr>
              <w:t>Баймакский</w:t>
            </w:r>
            <w:proofErr w:type="spellEnd"/>
            <w:r w:rsidRPr="00962904">
              <w:rPr>
                <w:rFonts w:ascii="Times New Roman" w:eastAsia="Times New Roman" w:hAnsi="Times New Roman" w:cs="Times New Roman"/>
                <w:sz w:val="28"/>
                <w:szCs w:val="28"/>
                <w:lang w:eastAsia="ru-RU"/>
              </w:rPr>
              <w:t xml:space="preserve"> р-н,</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г. Баймак,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ул. С. </w:t>
            </w:r>
            <w:proofErr w:type="spellStart"/>
            <w:r w:rsidRPr="00962904">
              <w:rPr>
                <w:rFonts w:ascii="Times New Roman" w:eastAsia="Times New Roman" w:hAnsi="Times New Roman" w:cs="Times New Roman"/>
                <w:sz w:val="28"/>
                <w:szCs w:val="28"/>
                <w:lang w:eastAsia="ru-RU"/>
              </w:rPr>
              <w:t>Юлаева</w:t>
            </w:r>
            <w:proofErr w:type="spellEnd"/>
            <w:r w:rsidRPr="00962904">
              <w:rPr>
                <w:rFonts w:ascii="Times New Roman" w:eastAsia="Times New Roman" w:hAnsi="Times New Roman" w:cs="Times New Roman"/>
                <w:sz w:val="28"/>
                <w:szCs w:val="28"/>
                <w:lang w:eastAsia="ru-RU"/>
              </w:rPr>
              <w:t>, д. 32</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Понедельник-пятница  9.00-18.00;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10.00-14.00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44.</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ЗАТО МЕЖГОРЬЕ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453571,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Белорецкий р-н,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г. Межгорье, ул. 40 лет Победы, д. 60</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 </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 </w:t>
            </w:r>
            <w:proofErr w:type="gramStart"/>
            <w:r w:rsidRPr="00962904">
              <w:rPr>
                <w:rFonts w:ascii="Times New Roman" w:eastAsia="Times New Roman" w:hAnsi="Times New Roman" w:cs="Times New Roman"/>
                <w:bCs/>
                <w:sz w:val="28"/>
                <w:szCs w:val="28"/>
                <w:lang w:eastAsia="ru-RU"/>
              </w:rPr>
              <w:t>с</w:t>
            </w:r>
            <w:proofErr w:type="gramEnd"/>
            <w:r w:rsidRPr="00962904">
              <w:rPr>
                <w:rFonts w:ascii="Times New Roman" w:eastAsia="Times New Roman" w:hAnsi="Times New Roman" w:cs="Times New Roman"/>
                <w:bCs/>
                <w:sz w:val="28"/>
                <w:szCs w:val="28"/>
                <w:lang w:eastAsia="ru-RU"/>
              </w:rPr>
              <w:t xml:space="preserve">. Раевский </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452120,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spellStart"/>
            <w:r w:rsidRPr="00962904">
              <w:rPr>
                <w:rFonts w:ascii="Times New Roman" w:eastAsia="Times New Roman" w:hAnsi="Times New Roman" w:cs="Times New Roman"/>
                <w:sz w:val="28"/>
                <w:szCs w:val="28"/>
                <w:lang w:eastAsia="ru-RU"/>
              </w:rPr>
              <w:t>Альшеевский</w:t>
            </w:r>
            <w:proofErr w:type="spellEnd"/>
            <w:r w:rsidRPr="00962904">
              <w:rPr>
                <w:rFonts w:ascii="Times New Roman" w:eastAsia="Times New Roman" w:hAnsi="Times New Roman" w:cs="Times New Roman"/>
                <w:sz w:val="28"/>
                <w:szCs w:val="28"/>
                <w:lang w:eastAsia="ru-RU"/>
              </w:rPr>
              <w:t xml:space="preserve"> р-н,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с</w:t>
            </w:r>
            <w:proofErr w:type="gramEnd"/>
            <w:r w:rsidRPr="00962904">
              <w:rPr>
                <w:rFonts w:ascii="Times New Roman" w:eastAsia="Times New Roman" w:hAnsi="Times New Roman" w:cs="Times New Roman"/>
                <w:sz w:val="28"/>
                <w:szCs w:val="28"/>
                <w:lang w:eastAsia="ru-RU"/>
              </w:rPr>
              <w:t>. Раевский,</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ул. Ленина, д. 111 </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46.</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 с. </w:t>
            </w:r>
            <w:proofErr w:type="spellStart"/>
            <w:r w:rsidRPr="00962904">
              <w:rPr>
                <w:rFonts w:ascii="Times New Roman" w:eastAsia="Times New Roman" w:hAnsi="Times New Roman" w:cs="Times New Roman"/>
                <w:bCs/>
                <w:sz w:val="28"/>
                <w:szCs w:val="28"/>
                <w:lang w:eastAsia="ru-RU"/>
              </w:rPr>
              <w:t>Николо</w:t>
            </w:r>
            <w:proofErr w:type="spellEnd"/>
            <w:r w:rsidRPr="00962904">
              <w:rPr>
                <w:rFonts w:ascii="Times New Roman" w:eastAsia="Times New Roman" w:hAnsi="Times New Roman" w:cs="Times New Roman"/>
                <w:bCs/>
                <w:sz w:val="28"/>
                <w:szCs w:val="28"/>
                <w:lang w:eastAsia="ru-RU"/>
              </w:rPr>
              <w:t xml:space="preserve"> – Березовка</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452930,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spellStart"/>
            <w:r w:rsidRPr="00962904">
              <w:rPr>
                <w:rFonts w:ascii="Times New Roman" w:eastAsia="Times New Roman" w:hAnsi="Times New Roman" w:cs="Times New Roman"/>
                <w:sz w:val="28"/>
                <w:szCs w:val="28"/>
                <w:lang w:eastAsia="ru-RU"/>
              </w:rPr>
              <w:t>Краснокамский</w:t>
            </w:r>
            <w:proofErr w:type="spellEnd"/>
            <w:r w:rsidRPr="00962904">
              <w:rPr>
                <w:rFonts w:ascii="Times New Roman" w:eastAsia="Times New Roman" w:hAnsi="Times New Roman" w:cs="Times New Roman"/>
                <w:sz w:val="28"/>
                <w:szCs w:val="28"/>
                <w:lang w:eastAsia="ru-RU"/>
              </w:rPr>
              <w:t xml:space="preserve"> р-н,</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с</w:t>
            </w:r>
            <w:proofErr w:type="gramEnd"/>
            <w:r w:rsidRPr="00962904">
              <w:rPr>
                <w:rFonts w:ascii="Times New Roman" w:eastAsia="Times New Roman" w:hAnsi="Times New Roman" w:cs="Times New Roman"/>
                <w:sz w:val="28"/>
                <w:szCs w:val="28"/>
                <w:lang w:eastAsia="ru-RU"/>
              </w:rPr>
              <w:t xml:space="preserve">. </w:t>
            </w:r>
            <w:proofErr w:type="spellStart"/>
            <w:r w:rsidRPr="00962904">
              <w:rPr>
                <w:rFonts w:ascii="Times New Roman" w:eastAsia="Times New Roman" w:hAnsi="Times New Roman" w:cs="Times New Roman"/>
                <w:sz w:val="28"/>
                <w:szCs w:val="28"/>
                <w:lang w:eastAsia="ru-RU"/>
              </w:rPr>
              <w:t>Николо</w:t>
            </w:r>
            <w:proofErr w:type="spellEnd"/>
            <w:r w:rsidRPr="00962904">
              <w:rPr>
                <w:rFonts w:ascii="Times New Roman" w:eastAsia="Times New Roman" w:hAnsi="Times New Roman" w:cs="Times New Roman"/>
                <w:sz w:val="28"/>
                <w:szCs w:val="28"/>
                <w:lang w:eastAsia="ru-RU"/>
              </w:rPr>
              <w:t>-</w:t>
            </w:r>
            <w:r w:rsidRPr="00962904">
              <w:rPr>
                <w:rFonts w:ascii="Times New Roman" w:eastAsia="Times New Roman" w:hAnsi="Times New Roman" w:cs="Times New Roman"/>
                <w:sz w:val="28"/>
                <w:szCs w:val="28"/>
                <w:lang w:eastAsia="ru-RU"/>
              </w:rPr>
              <w:lastRenderedPageBreak/>
              <w:t xml:space="preserve">Березовка,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Строителей, д. 33</w:t>
            </w:r>
          </w:p>
        </w:tc>
        <w:tc>
          <w:tcPr>
            <w:tcW w:w="181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47.</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 с. </w:t>
            </w:r>
            <w:proofErr w:type="spellStart"/>
            <w:r w:rsidRPr="00962904">
              <w:rPr>
                <w:rFonts w:ascii="Times New Roman" w:eastAsia="Times New Roman" w:hAnsi="Times New Roman" w:cs="Times New Roman"/>
                <w:bCs/>
                <w:sz w:val="28"/>
                <w:szCs w:val="28"/>
                <w:lang w:eastAsia="ru-RU"/>
              </w:rPr>
              <w:t>Акьяр</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453800,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spellStart"/>
            <w:r w:rsidRPr="00962904">
              <w:rPr>
                <w:rFonts w:ascii="Times New Roman" w:eastAsia="Times New Roman" w:hAnsi="Times New Roman" w:cs="Times New Roman"/>
                <w:sz w:val="28"/>
                <w:szCs w:val="28"/>
                <w:lang w:eastAsia="ru-RU"/>
              </w:rPr>
              <w:t>Хайбуллинский</w:t>
            </w:r>
            <w:proofErr w:type="spellEnd"/>
            <w:r w:rsidRPr="00962904">
              <w:rPr>
                <w:rFonts w:ascii="Times New Roman" w:eastAsia="Times New Roman" w:hAnsi="Times New Roman" w:cs="Times New Roman"/>
                <w:sz w:val="28"/>
                <w:szCs w:val="28"/>
                <w:lang w:eastAsia="ru-RU"/>
              </w:rPr>
              <w:t xml:space="preserve"> р-н,</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с. </w:t>
            </w:r>
            <w:proofErr w:type="spellStart"/>
            <w:r w:rsidRPr="00962904">
              <w:rPr>
                <w:rFonts w:ascii="Times New Roman" w:eastAsia="Times New Roman" w:hAnsi="Times New Roman" w:cs="Times New Roman"/>
                <w:sz w:val="28"/>
                <w:szCs w:val="28"/>
                <w:lang w:eastAsia="ru-RU"/>
              </w:rPr>
              <w:t>Акьяр</w:t>
            </w:r>
            <w:proofErr w:type="spellEnd"/>
            <w:r w:rsidRPr="00962904">
              <w:rPr>
                <w:rFonts w:ascii="Times New Roman" w:eastAsia="Times New Roman" w:hAnsi="Times New Roman" w:cs="Times New Roman"/>
                <w:sz w:val="28"/>
                <w:szCs w:val="28"/>
                <w:lang w:eastAsia="ru-RU"/>
              </w:rPr>
              <w:t xml:space="preserve">, пр. С. </w:t>
            </w:r>
            <w:proofErr w:type="spellStart"/>
            <w:r w:rsidRPr="00962904">
              <w:rPr>
                <w:rFonts w:ascii="Times New Roman" w:eastAsia="Times New Roman" w:hAnsi="Times New Roman" w:cs="Times New Roman"/>
                <w:sz w:val="28"/>
                <w:szCs w:val="28"/>
                <w:lang w:eastAsia="ru-RU"/>
              </w:rPr>
              <w:t>Юлаева</w:t>
            </w:r>
            <w:proofErr w:type="spellEnd"/>
            <w:r w:rsidRPr="00962904">
              <w:rPr>
                <w:rFonts w:ascii="Times New Roman" w:eastAsia="Times New Roman" w:hAnsi="Times New Roman" w:cs="Times New Roman"/>
                <w:sz w:val="28"/>
                <w:szCs w:val="28"/>
                <w:lang w:eastAsia="ru-RU"/>
              </w:rPr>
              <w:t>, д. 31</w:t>
            </w:r>
          </w:p>
        </w:tc>
        <w:tc>
          <w:tcPr>
            <w:tcW w:w="181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48.</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 с. Кармаскалы</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453020,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spellStart"/>
            <w:r w:rsidRPr="00962904">
              <w:rPr>
                <w:rFonts w:ascii="Times New Roman" w:eastAsia="Times New Roman" w:hAnsi="Times New Roman" w:cs="Times New Roman"/>
                <w:sz w:val="28"/>
                <w:szCs w:val="28"/>
                <w:lang w:eastAsia="ru-RU"/>
              </w:rPr>
              <w:t>Кармаскалинский</w:t>
            </w:r>
            <w:proofErr w:type="spellEnd"/>
            <w:r w:rsidRPr="00962904">
              <w:rPr>
                <w:rFonts w:ascii="Times New Roman" w:eastAsia="Times New Roman" w:hAnsi="Times New Roman" w:cs="Times New Roman"/>
                <w:sz w:val="28"/>
                <w:szCs w:val="28"/>
                <w:lang w:eastAsia="ru-RU"/>
              </w:rPr>
              <w:t xml:space="preserve"> р-н,</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 Кармаскалы,</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ул. </w:t>
            </w:r>
            <w:proofErr w:type="spellStart"/>
            <w:r w:rsidRPr="00962904">
              <w:rPr>
                <w:rFonts w:ascii="Times New Roman" w:eastAsia="Times New Roman" w:hAnsi="Times New Roman" w:cs="Times New Roman"/>
                <w:sz w:val="28"/>
                <w:szCs w:val="28"/>
                <w:lang w:eastAsia="ru-RU"/>
              </w:rPr>
              <w:t>Худайбердина</w:t>
            </w:r>
            <w:proofErr w:type="spellEnd"/>
            <w:r w:rsidRPr="00962904">
              <w:rPr>
                <w:rFonts w:ascii="Times New Roman" w:eastAsia="Times New Roman" w:hAnsi="Times New Roman" w:cs="Times New Roman"/>
                <w:sz w:val="28"/>
                <w:szCs w:val="28"/>
                <w:lang w:eastAsia="ru-RU"/>
              </w:rPr>
              <w:t>, д. 10</w:t>
            </w:r>
          </w:p>
        </w:tc>
        <w:tc>
          <w:tcPr>
            <w:tcW w:w="181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49.</w:t>
            </w:r>
          </w:p>
        </w:tc>
        <w:tc>
          <w:tcPr>
            <w:tcW w:w="1486" w:type="pct"/>
            <w:tcBorders>
              <w:top w:val="single" w:sz="4" w:space="0" w:color="auto"/>
              <w:left w:val="single" w:sz="4" w:space="0" w:color="auto"/>
              <w:bottom w:val="single" w:sz="4" w:space="0" w:color="auto"/>
              <w:right w:val="single" w:sz="4" w:space="0" w:color="auto"/>
            </w:tcBorders>
            <w:shd w:val="clear" w:color="auto" w:fill="FFFFFF"/>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 xml:space="preserve">с. Караидель </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452360,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Караидельский район,</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 Караидель,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Первомайская д. 28.</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50.</w:t>
            </w:r>
          </w:p>
        </w:tc>
        <w:tc>
          <w:tcPr>
            <w:tcW w:w="148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Киргиз-</w:t>
            </w:r>
            <w:proofErr w:type="spellStart"/>
            <w:r w:rsidRPr="00962904">
              <w:rPr>
                <w:rFonts w:ascii="Times New Roman" w:eastAsia="Times New Roman" w:hAnsi="Times New Roman" w:cs="Times New Roman"/>
                <w:color w:val="000000"/>
                <w:sz w:val="28"/>
                <w:szCs w:val="28"/>
                <w:lang w:eastAsia="ru-RU"/>
              </w:rPr>
              <w:t>Мияки</w:t>
            </w:r>
            <w:proofErr w:type="spellEnd"/>
          </w:p>
          <w:p w:rsidR="00962904" w:rsidRPr="00962904" w:rsidRDefault="00962904" w:rsidP="00962904">
            <w:pPr>
              <w:spacing w:after="0" w:line="240" w:lineRule="auto"/>
              <w:ind w:firstLine="426"/>
              <w:jc w:val="both"/>
              <w:rPr>
                <w:rFonts w:ascii="Times New Roman" w:eastAsia="Times New Roman" w:hAnsi="Times New Roman" w:cs="Times New Roman"/>
                <w:bCs/>
                <w:color w:val="FF0000"/>
                <w:sz w:val="28"/>
                <w:szCs w:val="28"/>
                <w:lang w:eastAsia="ru-RU"/>
              </w:rPr>
            </w:pP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452080,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spellStart"/>
            <w:r w:rsidRPr="00962904">
              <w:rPr>
                <w:rFonts w:ascii="Times New Roman" w:eastAsia="Times New Roman" w:hAnsi="Times New Roman" w:cs="Times New Roman"/>
                <w:sz w:val="28"/>
                <w:szCs w:val="28"/>
                <w:lang w:eastAsia="ru-RU"/>
              </w:rPr>
              <w:t>Миякинский</w:t>
            </w:r>
            <w:proofErr w:type="spellEnd"/>
            <w:r w:rsidRPr="00962904">
              <w:rPr>
                <w:rFonts w:ascii="Times New Roman" w:eastAsia="Times New Roman" w:hAnsi="Times New Roman" w:cs="Times New Roman"/>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 Киргиз-</w:t>
            </w:r>
            <w:proofErr w:type="spellStart"/>
            <w:r w:rsidRPr="00962904">
              <w:rPr>
                <w:rFonts w:ascii="Times New Roman" w:eastAsia="Times New Roman" w:hAnsi="Times New Roman" w:cs="Times New Roman"/>
                <w:sz w:val="28"/>
                <w:szCs w:val="28"/>
                <w:lang w:eastAsia="ru-RU"/>
              </w:rPr>
              <w:t>Мияки</w:t>
            </w:r>
            <w:proofErr w:type="spellEnd"/>
            <w:r w:rsidRPr="00962904">
              <w:rPr>
                <w:rFonts w:ascii="Times New Roman" w:eastAsia="Times New Roman" w:hAnsi="Times New Roman" w:cs="Times New Roman"/>
                <w:sz w:val="28"/>
                <w:szCs w:val="28"/>
                <w:lang w:eastAsia="ru-RU"/>
              </w:rPr>
              <w:t>,</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ул. Ленина, д. 19.</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rPr>
          <w:trHeight w:val="1022"/>
        </w:trPr>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51.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bCs/>
                <w:color w:val="FF0000"/>
                <w:sz w:val="28"/>
                <w:szCs w:val="28"/>
                <w:lang w:eastAsia="ru-RU"/>
              </w:rPr>
            </w:pPr>
            <w:r w:rsidRPr="00962904">
              <w:rPr>
                <w:rFonts w:ascii="Times New Roman" w:eastAsia="Times New Roman" w:hAnsi="Times New Roman" w:cs="Times New Roman"/>
                <w:color w:val="000000"/>
                <w:sz w:val="28"/>
                <w:szCs w:val="28"/>
                <w:lang w:eastAsia="ru-RU"/>
              </w:rPr>
              <w:t xml:space="preserve">с. </w:t>
            </w:r>
            <w:proofErr w:type="spellStart"/>
            <w:r w:rsidRPr="00962904">
              <w:rPr>
                <w:rFonts w:ascii="Times New Roman" w:eastAsia="Times New Roman" w:hAnsi="Times New Roman" w:cs="Times New Roman"/>
                <w:color w:val="000000"/>
                <w:sz w:val="28"/>
                <w:szCs w:val="28"/>
                <w:lang w:eastAsia="ru-RU"/>
              </w:rPr>
              <w:t>Новобелокатай</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452580,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Белокатайский</w:t>
            </w:r>
            <w:proofErr w:type="spellEnd"/>
            <w:r w:rsidRPr="00962904">
              <w:rPr>
                <w:rFonts w:ascii="Times New Roman" w:eastAsia="Times New Roman" w:hAnsi="Times New Roman" w:cs="Times New Roman"/>
                <w:color w:val="000000"/>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с. </w:t>
            </w:r>
            <w:proofErr w:type="spellStart"/>
            <w:r w:rsidRPr="00962904">
              <w:rPr>
                <w:rFonts w:ascii="Times New Roman" w:eastAsia="Times New Roman" w:hAnsi="Times New Roman" w:cs="Times New Roman"/>
                <w:color w:val="000000"/>
                <w:sz w:val="28"/>
                <w:szCs w:val="28"/>
                <w:lang w:eastAsia="ru-RU"/>
              </w:rPr>
              <w:t>Новобелокатай</w:t>
            </w:r>
            <w:proofErr w:type="spellEnd"/>
            <w:r w:rsidRPr="00962904">
              <w:rPr>
                <w:rFonts w:ascii="Times New Roman" w:eastAsia="Times New Roman" w:hAnsi="Times New Roman" w:cs="Times New Roman"/>
                <w:color w:val="000000"/>
                <w:sz w:val="28"/>
                <w:szCs w:val="28"/>
                <w:lang w:eastAsia="ru-RU"/>
              </w:rPr>
              <w:t>,</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ул.  Советская, 124</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FF0000"/>
                <w:sz w:val="28"/>
                <w:szCs w:val="28"/>
                <w:lang w:eastAsia="ru-RU"/>
              </w:rPr>
            </w:pPr>
            <w:r w:rsidRPr="00962904">
              <w:rPr>
                <w:rFonts w:ascii="Times New Roman" w:eastAsia="Times New Roman" w:hAnsi="Times New Roman" w:cs="Times New Roman"/>
                <w:sz w:val="28"/>
                <w:szCs w:val="28"/>
                <w:lang w:eastAsia="ru-RU"/>
              </w:rPr>
              <w:lastRenderedPageBreak/>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 xml:space="preserve">52. </w:t>
            </w:r>
          </w:p>
        </w:tc>
        <w:tc>
          <w:tcPr>
            <w:tcW w:w="148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Отделение РГАУ МФЦ                                </w:t>
            </w:r>
            <w:proofErr w:type="gramStart"/>
            <w:r w:rsidRPr="00962904">
              <w:rPr>
                <w:rFonts w:ascii="Times New Roman" w:eastAsia="Times New Roman" w:hAnsi="Times New Roman" w:cs="Times New Roman"/>
                <w:color w:val="000000"/>
                <w:sz w:val="28"/>
                <w:szCs w:val="28"/>
                <w:lang w:eastAsia="ru-RU"/>
              </w:rPr>
              <w:t>с</w:t>
            </w:r>
            <w:proofErr w:type="gramEnd"/>
            <w:r w:rsidRPr="00962904">
              <w:rPr>
                <w:rFonts w:ascii="Times New Roman" w:eastAsia="Times New Roman" w:hAnsi="Times New Roman" w:cs="Times New Roman"/>
                <w:color w:val="000000"/>
                <w:sz w:val="28"/>
                <w:szCs w:val="28"/>
                <w:lang w:eastAsia="ru-RU"/>
              </w:rPr>
              <w:t>. Старосубхангулово,</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453580,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Бурзянский</w:t>
            </w:r>
            <w:proofErr w:type="spellEnd"/>
            <w:r w:rsidRPr="00962904">
              <w:rPr>
                <w:rFonts w:ascii="Times New Roman" w:eastAsia="Times New Roman" w:hAnsi="Times New Roman" w:cs="Times New Roman"/>
                <w:color w:val="000000"/>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962904">
              <w:rPr>
                <w:rFonts w:ascii="Times New Roman" w:eastAsia="Times New Roman" w:hAnsi="Times New Roman" w:cs="Times New Roman"/>
                <w:color w:val="000000"/>
                <w:sz w:val="28"/>
                <w:szCs w:val="28"/>
                <w:lang w:eastAsia="ru-RU"/>
              </w:rPr>
              <w:t>с</w:t>
            </w:r>
            <w:proofErr w:type="gramEnd"/>
            <w:r w:rsidRPr="00962904">
              <w:rPr>
                <w:rFonts w:ascii="Times New Roman" w:eastAsia="Times New Roman" w:hAnsi="Times New Roman" w:cs="Times New Roman"/>
                <w:color w:val="000000"/>
                <w:sz w:val="28"/>
                <w:szCs w:val="28"/>
                <w:lang w:eastAsia="ru-RU"/>
              </w:rPr>
              <w:t>. Старосубхангулово,</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ул. Ленина, 80</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rPr>
          <w:trHeight w:val="746"/>
        </w:trPr>
        <w:tc>
          <w:tcPr>
            <w:tcW w:w="32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53.</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Операционный зал</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«Дема»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РГАУ МФЦ в Уфе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450095,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г. Уфа, ул. Дагестанская, д.2</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вторник, четверг-суббота 10.00-21.00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14.00-21.00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Воскресенье  выходной </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54.</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 xml:space="preserve">Отделение РГАУ МФЦ                                </w:t>
            </w:r>
            <w:proofErr w:type="gramStart"/>
            <w:r w:rsidRPr="00962904">
              <w:rPr>
                <w:rFonts w:ascii="Times New Roman" w:eastAsia="Times New Roman" w:hAnsi="Times New Roman" w:cs="Times New Roman"/>
                <w:sz w:val="28"/>
                <w:szCs w:val="28"/>
                <w:lang w:eastAsia="ru-RU"/>
              </w:rPr>
              <w:t>с</w:t>
            </w:r>
            <w:proofErr w:type="gramEnd"/>
            <w:r w:rsidRPr="00962904">
              <w:rPr>
                <w:rFonts w:ascii="Times New Roman" w:eastAsia="Times New Roman" w:hAnsi="Times New Roman" w:cs="Times New Roman"/>
                <w:sz w:val="28"/>
                <w:szCs w:val="28"/>
                <w:lang w:eastAsia="ru-RU"/>
              </w:rPr>
              <w:t>. Мишкино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452340,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spellStart"/>
            <w:r w:rsidRPr="00962904">
              <w:rPr>
                <w:rFonts w:ascii="Times New Roman" w:eastAsia="Times New Roman" w:hAnsi="Times New Roman" w:cs="Times New Roman"/>
                <w:sz w:val="28"/>
                <w:szCs w:val="28"/>
                <w:lang w:eastAsia="ru-RU"/>
              </w:rPr>
              <w:t>Мишкинский</w:t>
            </w:r>
            <w:proofErr w:type="spellEnd"/>
            <w:r w:rsidRPr="00962904">
              <w:rPr>
                <w:rFonts w:ascii="Times New Roman" w:eastAsia="Times New Roman" w:hAnsi="Times New Roman" w:cs="Times New Roman"/>
                <w:sz w:val="28"/>
                <w:szCs w:val="28"/>
                <w:lang w:eastAsia="ru-RU"/>
              </w:rPr>
              <w:t xml:space="preserve"> район,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 xml:space="preserve">с. </w:t>
            </w:r>
            <w:proofErr w:type="gramStart"/>
            <w:r w:rsidRPr="00962904">
              <w:rPr>
                <w:rFonts w:ascii="Times New Roman" w:eastAsia="Times New Roman" w:hAnsi="Times New Roman" w:cs="Times New Roman"/>
                <w:sz w:val="28"/>
                <w:szCs w:val="28"/>
                <w:lang w:eastAsia="ru-RU"/>
              </w:rPr>
              <w:t>Мишкино</w:t>
            </w:r>
            <w:proofErr w:type="gramEnd"/>
            <w:r w:rsidRPr="00962904">
              <w:rPr>
                <w:rFonts w:ascii="Times New Roman" w:eastAsia="Times New Roman" w:hAnsi="Times New Roman" w:cs="Times New Roman"/>
                <w:sz w:val="28"/>
                <w:szCs w:val="28"/>
                <w:lang w:eastAsia="ru-RU"/>
              </w:rPr>
              <w:t>, ул. Ленина, 73</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55.</w:t>
            </w:r>
          </w:p>
        </w:tc>
        <w:tc>
          <w:tcPr>
            <w:tcW w:w="148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962904">
              <w:rPr>
                <w:rFonts w:ascii="Times New Roman" w:eastAsia="Times New Roman" w:hAnsi="Times New Roman" w:cs="Times New Roman"/>
                <w:color w:val="000000"/>
                <w:sz w:val="28"/>
                <w:szCs w:val="28"/>
                <w:lang w:eastAsia="ru-RU"/>
              </w:rPr>
              <w:t>с</w:t>
            </w:r>
            <w:proofErr w:type="gramEnd"/>
            <w:r w:rsidRPr="00962904">
              <w:rPr>
                <w:rFonts w:ascii="Times New Roman" w:eastAsia="Times New Roman" w:hAnsi="Times New Roman" w:cs="Times New Roman"/>
                <w:color w:val="000000"/>
                <w:sz w:val="28"/>
                <w:szCs w:val="28"/>
                <w:lang w:eastAsia="ru-RU"/>
              </w:rPr>
              <w:t>. Федоровка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453280,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gramStart"/>
            <w:r w:rsidRPr="00962904">
              <w:rPr>
                <w:rFonts w:ascii="Times New Roman" w:eastAsia="Times New Roman" w:hAnsi="Times New Roman" w:cs="Times New Roman"/>
                <w:sz w:val="28"/>
                <w:szCs w:val="28"/>
                <w:lang w:eastAsia="ru-RU"/>
              </w:rPr>
              <w:t>с</w:t>
            </w:r>
            <w:proofErr w:type="gramEnd"/>
            <w:r w:rsidRPr="00962904">
              <w:rPr>
                <w:rFonts w:ascii="Times New Roman" w:eastAsia="Times New Roman" w:hAnsi="Times New Roman" w:cs="Times New Roman"/>
                <w:sz w:val="28"/>
                <w:szCs w:val="28"/>
                <w:lang w:eastAsia="ru-RU"/>
              </w:rPr>
              <w:t xml:space="preserve">. </w:t>
            </w:r>
            <w:proofErr w:type="gramStart"/>
            <w:r w:rsidRPr="00962904">
              <w:rPr>
                <w:rFonts w:ascii="Times New Roman" w:eastAsia="Times New Roman" w:hAnsi="Times New Roman" w:cs="Times New Roman"/>
                <w:sz w:val="28"/>
                <w:szCs w:val="28"/>
                <w:lang w:eastAsia="ru-RU"/>
              </w:rPr>
              <w:t>Федоровка</w:t>
            </w:r>
            <w:proofErr w:type="gramEnd"/>
            <w:r w:rsidRPr="00962904">
              <w:rPr>
                <w:rFonts w:ascii="Times New Roman" w:eastAsia="Times New Roman" w:hAnsi="Times New Roman" w:cs="Times New Roman"/>
                <w:sz w:val="28"/>
                <w:szCs w:val="28"/>
                <w:lang w:eastAsia="ru-RU"/>
              </w:rPr>
              <w:t>, ул. Ленина, 44</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56.</w:t>
            </w:r>
          </w:p>
        </w:tc>
        <w:tc>
          <w:tcPr>
            <w:tcW w:w="148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с. Верхние Татышлы</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452830,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 Верхние Татышлы,</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 ул. Ленина, 86</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rPr>
          <w:trHeight w:val="717"/>
        </w:trPr>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57.</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Отделение РГАУ МФЦ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 xml:space="preserve">с. </w:t>
            </w:r>
            <w:proofErr w:type="spellStart"/>
            <w:r w:rsidRPr="00962904">
              <w:rPr>
                <w:rFonts w:ascii="Times New Roman" w:eastAsia="Times New Roman" w:hAnsi="Times New Roman" w:cs="Times New Roman"/>
                <w:sz w:val="28"/>
                <w:szCs w:val="28"/>
                <w:lang w:eastAsia="ru-RU"/>
              </w:rPr>
              <w:t>Исянгулово</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453380,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roofErr w:type="spellStart"/>
            <w:r w:rsidRPr="00962904">
              <w:rPr>
                <w:rFonts w:ascii="Times New Roman" w:eastAsia="Times New Roman" w:hAnsi="Times New Roman" w:cs="Times New Roman"/>
                <w:sz w:val="28"/>
                <w:szCs w:val="28"/>
                <w:lang w:eastAsia="ru-RU"/>
              </w:rPr>
              <w:t>Зианчуринский</w:t>
            </w:r>
            <w:proofErr w:type="spellEnd"/>
            <w:r w:rsidRPr="00962904">
              <w:rPr>
                <w:rFonts w:ascii="Times New Roman" w:eastAsia="Times New Roman" w:hAnsi="Times New Roman" w:cs="Times New Roman"/>
                <w:sz w:val="28"/>
                <w:szCs w:val="28"/>
                <w:lang w:eastAsia="ru-RU"/>
              </w:rPr>
              <w:t xml:space="preserve"> район,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 xml:space="preserve">с. </w:t>
            </w:r>
            <w:proofErr w:type="spellStart"/>
            <w:r w:rsidRPr="00962904">
              <w:rPr>
                <w:rFonts w:ascii="Times New Roman" w:eastAsia="Times New Roman" w:hAnsi="Times New Roman" w:cs="Times New Roman"/>
                <w:sz w:val="28"/>
                <w:szCs w:val="28"/>
                <w:lang w:eastAsia="ru-RU"/>
              </w:rPr>
              <w:t>Исянгулово</w:t>
            </w:r>
            <w:proofErr w:type="spellEnd"/>
            <w:r w:rsidRPr="00962904">
              <w:rPr>
                <w:rFonts w:ascii="Times New Roman" w:eastAsia="Times New Roman" w:hAnsi="Times New Roman" w:cs="Times New Roman"/>
                <w:sz w:val="28"/>
                <w:szCs w:val="28"/>
                <w:lang w:eastAsia="ru-RU"/>
              </w:rPr>
              <w:t xml:space="preserve">,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ул. Советская, 5   </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Вторник - пятница </w:t>
            </w:r>
            <w:r w:rsidRPr="00962904">
              <w:rPr>
                <w:rFonts w:ascii="Times New Roman" w:eastAsia="Times New Roman" w:hAnsi="Times New Roman" w:cs="Times New Roman"/>
                <w:sz w:val="28"/>
                <w:szCs w:val="28"/>
                <w:lang w:eastAsia="ru-RU"/>
              </w:rPr>
              <w:lastRenderedPageBreak/>
              <w:t>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rPr>
          <w:trHeight w:val="773"/>
        </w:trPr>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lastRenderedPageBreak/>
              <w:t>58.</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с. Языково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452740,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Благоварский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с. Языково, </w:t>
            </w:r>
          </w:p>
          <w:p w:rsidR="00962904" w:rsidRPr="00962904" w:rsidRDefault="008826AA" w:rsidP="008826AA">
            <w:pPr>
              <w:spacing w:after="0" w:line="240" w:lineRule="auto"/>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ул. Пушкина, 22</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59.</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Архангельское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453030,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Архангельский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с. Архангельское, ул. Советская, 43</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60.</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Бижбуляк</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452040,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Бижбулякский</w:t>
            </w:r>
            <w:proofErr w:type="spellEnd"/>
            <w:r w:rsidRPr="00962904">
              <w:rPr>
                <w:rFonts w:ascii="Times New Roman" w:eastAsia="Times New Roman" w:hAnsi="Times New Roman" w:cs="Times New Roman"/>
                <w:color w:val="000000"/>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с. Бижбуляк,</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ул. Победы, 12</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61.</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Мраково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453330,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Кугарчинский</w:t>
            </w:r>
            <w:proofErr w:type="spellEnd"/>
            <w:r w:rsidRPr="00962904">
              <w:rPr>
                <w:rFonts w:ascii="Times New Roman" w:eastAsia="Times New Roman" w:hAnsi="Times New Roman" w:cs="Times New Roman"/>
                <w:color w:val="000000"/>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с. Мраково,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ул. З. </w:t>
            </w:r>
            <w:proofErr w:type="spellStart"/>
            <w:r w:rsidRPr="00962904">
              <w:rPr>
                <w:rFonts w:ascii="Times New Roman" w:eastAsia="Times New Roman" w:hAnsi="Times New Roman" w:cs="Times New Roman"/>
                <w:color w:val="000000"/>
                <w:sz w:val="28"/>
                <w:szCs w:val="28"/>
                <w:lang w:eastAsia="ru-RU"/>
              </w:rPr>
              <w:t>Биишево</w:t>
            </w:r>
            <w:proofErr w:type="spellEnd"/>
            <w:r w:rsidRPr="00962904">
              <w:rPr>
                <w:rFonts w:ascii="Times New Roman" w:eastAsia="Times New Roman" w:hAnsi="Times New Roman" w:cs="Times New Roman"/>
                <w:color w:val="000000"/>
                <w:sz w:val="28"/>
                <w:szCs w:val="28"/>
                <w:lang w:eastAsia="ru-RU"/>
              </w:rPr>
              <w:t>, 86</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62.</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Ермекеево</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452190,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w:t>
            </w:r>
            <w:proofErr w:type="spellStart"/>
            <w:r w:rsidRPr="00962904">
              <w:rPr>
                <w:rFonts w:ascii="Times New Roman" w:eastAsia="Times New Roman" w:hAnsi="Times New Roman" w:cs="Times New Roman"/>
                <w:color w:val="000000"/>
                <w:sz w:val="28"/>
                <w:szCs w:val="28"/>
                <w:lang w:eastAsia="ru-RU"/>
              </w:rPr>
              <w:t>Ермекеевский</w:t>
            </w:r>
            <w:proofErr w:type="spellEnd"/>
            <w:r w:rsidRPr="00962904">
              <w:rPr>
                <w:rFonts w:ascii="Times New Roman" w:eastAsia="Times New Roman" w:hAnsi="Times New Roman" w:cs="Times New Roman"/>
                <w:color w:val="000000"/>
                <w:sz w:val="28"/>
                <w:szCs w:val="28"/>
                <w:lang w:eastAsia="ru-RU"/>
              </w:rPr>
              <w:t xml:space="preserve"> район,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Ермекеево,</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ул. Советская, 59</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lastRenderedPageBreak/>
              <w:t>63</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Калтасы</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452860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Калтасинский</w:t>
            </w:r>
            <w:proofErr w:type="spellEnd"/>
            <w:r w:rsidRPr="00962904">
              <w:rPr>
                <w:rFonts w:ascii="Times New Roman" w:eastAsia="Times New Roman" w:hAnsi="Times New Roman" w:cs="Times New Roman"/>
                <w:color w:val="000000"/>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с. Калтасы,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ул. К. Маркса, 47</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64.</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с. </w:t>
            </w:r>
            <w:proofErr w:type="spellStart"/>
            <w:r w:rsidRPr="00962904">
              <w:rPr>
                <w:rFonts w:ascii="Times New Roman" w:eastAsia="Times New Roman" w:hAnsi="Times New Roman" w:cs="Times New Roman"/>
                <w:color w:val="000000"/>
                <w:sz w:val="28"/>
                <w:szCs w:val="28"/>
                <w:lang w:eastAsia="ru-RU"/>
              </w:rPr>
              <w:t>Малояз</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452490,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Салаватский</w:t>
            </w:r>
            <w:proofErr w:type="spellEnd"/>
            <w:r w:rsidRPr="00962904">
              <w:rPr>
                <w:rFonts w:ascii="Times New Roman" w:eastAsia="Times New Roman" w:hAnsi="Times New Roman" w:cs="Times New Roman"/>
                <w:color w:val="000000"/>
                <w:sz w:val="28"/>
                <w:szCs w:val="28"/>
                <w:lang w:eastAsia="ru-RU"/>
              </w:rPr>
              <w:t xml:space="preserve"> район,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с. </w:t>
            </w:r>
            <w:proofErr w:type="spellStart"/>
            <w:r w:rsidRPr="00962904">
              <w:rPr>
                <w:rFonts w:ascii="Times New Roman" w:eastAsia="Times New Roman" w:hAnsi="Times New Roman" w:cs="Times New Roman"/>
                <w:color w:val="000000"/>
                <w:sz w:val="28"/>
                <w:szCs w:val="28"/>
                <w:lang w:eastAsia="ru-RU"/>
              </w:rPr>
              <w:t>Малояз</w:t>
            </w:r>
            <w:proofErr w:type="spellEnd"/>
            <w:r w:rsidRPr="00962904">
              <w:rPr>
                <w:rFonts w:ascii="Times New Roman" w:eastAsia="Times New Roman" w:hAnsi="Times New Roman" w:cs="Times New Roman"/>
                <w:color w:val="000000"/>
                <w:sz w:val="28"/>
                <w:szCs w:val="28"/>
                <w:lang w:eastAsia="ru-RU"/>
              </w:rPr>
              <w:t xml:space="preserve">,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ул. Советская, д. 63/1 </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65.</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Шаран</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452630,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Шаранский</w:t>
            </w:r>
            <w:proofErr w:type="spellEnd"/>
            <w:r w:rsidRPr="00962904">
              <w:rPr>
                <w:rFonts w:ascii="Times New Roman" w:eastAsia="Times New Roman" w:hAnsi="Times New Roman" w:cs="Times New Roman"/>
                <w:color w:val="000000"/>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с. Шаран,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ул. Центральная, 7 </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66.</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г. Дюртюли</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452320,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Дюртюлинский</w:t>
            </w:r>
            <w:proofErr w:type="spellEnd"/>
            <w:r w:rsidRPr="00962904">
              <w:rPr>
                <w:rFonts w:ascii="Times New Roman" w:eastAsia="Times New Roman" w:hAnsi="Times New Roman" w:cs="Times New Roman"/>
                <w:color w:val="000000"/>
                <w:sz w:val="28"/>
                <w:szCs w:val="28"/>
                <w:lang w:eastAsia="ru-RU"/>
              </w:rPr>
              <w:t xml:space="preserve"> район,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г. Дюртюли,</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ул. Матросова, д. 1</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Вторник-суббота 8.00-20.00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val="en-US" w:eastAsia="ru-RU"/>
              </w:rPr>
            </w:pPr>
            <w:r w:rsidRPr="00962904">
              <w:rPr>
                <w:rFonts w:ascii="Times New Roman" w:eastAsia="Times New Roman" w:hAnsi="Times New Roman" w:cs="Times New Roman"/>
                <w:color w:val="000000"/>
                <w:sz w:val="28"/>
                <w:szCs w:val="28"/>
                <w:lang w:val="en-US" w:eastAsia="ru-RU"/>
              </w:rPr>
              <w:t>67.</w:t>
            </w:r>
          </w:p>
        </w:tc>
        <w:tc>
          <w:tcPr>
            <w:tcW w:w="148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с. Кушнаренково</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452230, </w:t>
            </w:r>
            <w:proofErr w:type="spellStart"/>
            <w:r w:rsidRPr="00962904">
              <w:rPr>
                <w:rFonts w:ascii="Times New Roman" w:eastAsia="Times New Roman" w:hAnsi="Times New Roman" w:cs="Times New Roman"/>
                <w:color w:val="000000"/>
                <w:sz w:val="28"/>
                <w:szCs w:val="28"/>
                <w:lang w:eastAsia="ru-RU"/>
              </w:rPr>
              <w:t>Кушнаренковский</w:t>
            </w:r>
            <w:proofErr w:type="spellEnd"/>
            <w:r w:rsidRPr="00962904">
              <w:rPr>
                <w:rFonts w:ascii="Times New Roman" w:eastAsia="Times New Roman" w:hAnsi="Times New Roman" w:cs="Times New Roman"/>
                <w:color w:val="000000"/>
                <w:sz w:val="28"/>
                <w:szCs w:val="28"/>
                <w:lang w:eastAsia="ru-RU"/>
              </w:rPr>
              <w:t xml:space="preserve"> район,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Кушнаренково,</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ул. Садовая, 19</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val="en-US" w:eastAsia="ru-RU"/>
              </w:rPr>
            </w:pPr>
            <w:r w:rsidRPr="00962904">
              <w:rPr>
                <w:rFonts w:ascii="Times New Roman" w:eastAsia="Times New Roman" w:hAnsi="Times New Roman" w:cs="Times New Roman"/>
                <w:color w:val="000000"/>
                <w:sz w:val="28"/>
                <w:szCs w:val="28"/>
                <w:lang w:val="en-US" w:eastAsia="ru-RU"/>
              </w:rPr>
              <w:t>68.</w:t>
            </w:r>
          </w:p>
        </w:tc>
        <w:tc>
          <w:tcPr>
            <w:tcW w:w="148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Отделение РГАУ МФЦ</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Бакалы</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452650,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Бакалинский</w:t>
            </w:r>
            <w:proofErr w:type="spellEnd"/>
            <w:r w:rsidRPr="00962904">
              <w:rPr>
                <w:rFonts w:ascii="Times New Roman" w:eastAsia="Times New Roman" w:hAnsi="Times New Roman" w:cs="Times New Roman"/>
                <w:color w:val="000000"/>
                <w:sz w:val="28"/>
                <w:szCs w:val="28"/>
                <w:lang w:eastAsia="ru-RU"/>
              </w:rPr>
              <w:t xml:space="preserve"> район,</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 Бакалы, ул. Мостовая, 6</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lastRenderedPageBreak/>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val="en-US" w:eastAsia="ru-RU"/>
              </w:rPr>
              <w:lastRenderedPageBreak/>
              <w:t>69</w:t>
            </w:r>
            <w:r w:rsidRPr="00962904">
              <w:rPr>
                <w:rFonts w:ascii="Times New Roman" w:eastAsia="Times New Roman" w:hAnsi="Times New Roman" w:cs="Times New Roman"/>
                <w:color w:val="000000"/>
                <w:sz w:val="28"/>
                <w:szCs w:val="28"/>
                <w:lang w:eastAsia="ru-RU"/>
              </w:rPr>
              <w:t>.</w:t>
            </w:r>
          </w:p>
        </w:tc>
        <w:tc>
          <w:tcPr>
            <w:tcW w:w="148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Отделение РГАУ МФЦ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р.п</w:t>
            </w:r>
            <w:proofErr w:type="spellEnd"/>
            <w:r w:rsidRPr="00962904">
              <w:rPr>
                <w:rFonts w:ascii="Times New Roman" w:eastAsia="Times New Roman" w:hAnsi="Times New Roman" w:cs="Times New Roman"/>
                <w:color w:val="000000"/>
                <w:sz w:val="28"/>
                <w:szCs w:val="28"/>
                <w:lang w:eastAsia="ru-RU"/>
              </w:rPr>
              <w:t>. Чишмы</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452170,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Чишминский</w:t>
            </w:r>
            <w:proofErr w:type="spellEnd"/>
            <w:r w:rsidRPr="00962904">
              <w:rPr>
                <w:rFonts w:ascii="Times New Roman" w:eastAsia="Times New Roman" w:hAnsi="Times New Roman" w:cs="Times New Roman"/>
                <w:color w:val="000000"/>
                <w:sz w:val="28"/>
                <w:szCs w:val="28"/>
                <w:lang w:eastAsia="ru-RU"/>
              </w:rPr>
              <w:t xml:space="preserve"> район, </w:t>
            </w:r>
            <w:proofErr w:type="spellStart"/>
            <w:r w:rsidRPr="00962904">
              <w:rPr>
                <w:rFonts w:ascii="Times New Roman" w:eastAsia="Times New Roman" w:hAnsi="Times New Roman" w:cs="Times New Roman"/>
                <w:color w:val="000000"/>
                <w:sz w:val="28"/>
                <w:szCs w:val="28"/>
                <w:lang w:eastAsia="ru-RU"/>
              </w:rPr>
              <w:t>р.п</w:t>
            </w:r>
            <w:proofErr w:type="spellEnd"/>
            <w:r w:rsidRPr="00962904">
              <w:rPr>
                <w:rFonts w:ascii="Times New Roman" w:eastAsia="Times New Roman" w:hAnsi="Times New Roman" w:cs="Times New Roman"/>
                <w:color w:val="000000"/>
                <w:sz w:val="28"/>
                <w:szCs w:val="28"/>
                <w:lang w:eastAsia="ru-RU"/>
              </w:rPr>
              <w:t>. Чишмы,</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ул. Кирова, 50</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70.</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Операционный зал</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«Аркада»</w:t>
            </w:r>
          </w:p>
        </w:tc>
        <w:tc>
          <w:tcPr>
            <w:tcW w:w="1372"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450022,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г. Уфа,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М. Губайдуллина,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д. 6</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Понедельник, вторник, четверг - воскресенье 10.00-22.00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Среда 14.00-22.00;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Без перерыва, без выходных.</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71.</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bCs/>
                <w:sz w:val="28"/>
                <w:szCs w:val="28"/>
                <w:lang w:eastAsia="ru-RU"/>
              </w:rPr>
              <w:t>Операционный зал</w:t>
            </w:r>
          </w:p>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color w:val="000000"/>
                <w:sz w:val="28"/>
                <w:szCs w:val="28"/>
                <w:lang w:eastAsia="ru-RU"/>
              </w:rPr>
              <w:t>«ХБК»</w:t>
            </w:r>
          </w:p>
        </w:tc>
        <w:tc>
          <w:tcPr>
            <w:tcW w:w="1372"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450103,</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 г. Уфа,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ул. Менделеева, 137</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tc>
        <w:tc>
          <w:tcPr>
            <w:tcW w:w="1816" w:type="pct"/>
            <w:tcBorders>
              <w:top w:val="single" w:sz="4" w:space="0" w:color="auto"/>
              <w:left w:val="single" w:sz="4" w:space="0" w:color="auto"/>
              <w:bottom w:val="single" w:sz="4" w:space="0" w:color="auto"/>
              <w:right w:val="single" w:sz="4" w:space="0" w:color="auto"/>
            </w:tcBorders>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Вторник-суббота 10.00-20.00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val="en-US" w:eastAsia="ru-RU"/>
              </w:rPr>
            </w:pPr>
            <w:r w:rsidRPr="00962904">
              <w:rPr>
                <w:rFonts w:ascii="Times New Roman" w:eastAsia="Times New Roman" w:hAnsi="Times New Roman" w:cs="Times New Roman"/>
                <w:color w:val="000000"/>
                <w:sz w:val="28"/>
                <w:szCs w:val="28"/>
                <w:lang w:eastAsia="ru-RU"/>
              </w:rPr>
              <w:t>Воскресенье выходной</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val="en-US" w:eastAsia="ru-RU"/>
              </w:rPr>
            </w:pP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72. </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bCs/>
                <w:sz w:val="28"/>
                <w:szCs w:val="28"/>
                <w:lang w:eastAsia="ru-RU"/>
              </w:rPr>
            </w:pPr>
            <w:r w:rsidRPr="00962904">
              <w:rPr>
                <w:rFonts w:ascii="Times New Roman" w:eastAsia="Times New Roman" w:hAnsi="Times New Roman" w:cs="Times New Roman"/>
                <w:color w:val="000000"/>
                <w:sz w:val="28"/>
                <w:szCs w:val="28"/>
                <w:lang w:eastAsia="ru-RU"/>
              </w:rPr>
              <w:t xml:space="preserve">Отделение РГАУ МФЦ                  с. </w:t>
            </w:r>
            <w:proofErr w:type="spellStart"/>
            <w:r w:rsidRPr="00962904">
              <w:rPr>
                <w:rFonts w:ascii="Times New Roman" w:eastAsia="Times New Roman" w:hAnsi="Times New Roman" w:cs="Times New Roman"/>
                <w:color w:val="000000"/>
                <w:sz w:val="28"/>
                <w:szCs w:val="28"/>
                <w:lang w:eastAsia="ru-RU"/>
              </w:rPr>
              <w:t>Иглино</w:t>
            </w:r>
            <w:proofErr w:type="spellEnd"/>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452410,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962904">
              <w:rPr>
                <w:rFonts w:ascii="Times New Roman" w:eastAsia="Times New Roman" w:hAnsi="Times New Roman" w:cs="Times New Roman"/>
                <w:color w:val="000000"/>
                <w:sz w:val="28"/>
                <w:szCs w:val="28"/>
                <w:lang w:eastAsia="ru-RU"/>
              </w:rPr>
              <w:t>Иглинский</w:t>
            </w:r>
            <w:proofErr w:type="spellEnd"/>
            <w:r w:rsidRPr="00962904">
              <w:rPr>
                <w:rFonts w:ascii="Times New Roman" w:eastAsia="Times New Roman" w:hAnsi="Times New Roman" w:cs="Times New Roman"/>
                <w:color w:val="000000"/>
                <w:sz w:val="28"/>
                <w:szCs w:val="28"/>
                <w:lang w:eastAsia="ru-RU"/>
              </w:rPr>
              <w:t xml:space="preserve"> Отделение РГАУ МФЦ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7район, с. </w:t>
            </w:r>
            <w:proofErr w:type="spellStart"/>
            <w:r w:rsidRPr="00962904">
              <w:rPr>
                <w:rFonts w:ascii="Times New Roman" w:eastAsia="Times New Roman" w:hAnsi="Times New Roman" w:cs="Times New Roman"/>
                <w:color w:val="000000"/>
                <w:sz w:val="28"/>
                <w:szCs w:val="28"/>
                <w:lang w:eastAsia="ru-RU"/>
              </w:rPr>
              <w:t>Иглино</w:t>
            </w:r>
            <w:proofErr w:type="spellEnd"/>
            <w:r w:rsidRPr="00962904">
              <w:rPr>
                <w:rFonts w:ascii="Times New Roman" w:eastAsia="Times New Roman" w:hAnsi="Times New Roman" w:cs="Times New Roman"/>
                <w:color w:val="000000"/>
                <w:sz w:val="28"/>
                <w:szCs w:val="28"/>
                <w:lang w:eastAsia="ru-RU"/>
              </w:rPr>
              <w:t>, ул. Ленина, д. 29</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Понедельник  9.00-20.00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Вторник, четверг, пятница 9.00-19.00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Среда 11.00-19.00</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Суббота 9.00-12.00 </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sz w:val="28"/>
                <w:szCs w:val="28"/>
                <w:lang w:eastAsia="ru-RU"/>
              </w:rPr>
              <w:t>Воскресенье –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73.</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Операционный зал «Рыльского» </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450105, г. Уфа,</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ул. М. Рыльского,</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д.2/1</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Понедельник 14.00-20.00;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Вторник-суббота 08.00-20.00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Без перерыва.</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Воскресенье 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74.</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Территориально обособленное структурное подразделение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lastRenderedPageBreak/>
              <w:t>РГАУ МФЦ в г. Уфе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lastRenderedPageBreak/>
              <w:t>г. Уфа, ул. Бессонова,</w:t>
            </w:r>
            <w:r w:rsidRPr="00962904">
              <w:rPr>
                <w:rFonts w:ascii="Times New Roman" w:eastAsia="Times New Roman" w:hAnsi="Times New Roman" w:cs="Times New Roman"/>
                <w:color w:val="000000"/>
                <w:sz w:val="28"/>
                <w:szCs w:val="28"/>
                <w:lang w:eastAsia="ru-RU"/>
              </w:rPr>
              <w:br/>
              <w:t xml:space="preserve"> д. 26а</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Понедельник-пятница</w:t>
            </w:r>
            <w:r w:rsidRPr="00962904">
              <w:rPr>
                <w:rFonts w:ascii="Times New Roman" w:eastAsia="Times New Roman" w:hAnsi="Times New Roman" w:cs="Times New Roman"/>
                <w:color w:val="000000"/>
                <w:sz w:val="28"/>
                <w:szCs w:val="28"/>
                <w:lang w:eastAsia="ru-RU"/>
              </w:rPr>
              <w:br/>
              <w:t>8:30-17:30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Суббота, воскресенье </w:t>
            </w:r>
            <w:r w:rsidRPr="00962904">
              <w:rPr>
                <w:rFonts w:ascii="Times New Roman" w:eastAsia="Times New Roman" w:hAnsi="Times New Roman" w:cs="Times New Roman"/>
                <w:color w:val="000000"/>
                <w:sz w:val="28"/>
                <w:szCs w:val="28"/>
                <w:lang w:eastAsia="ru-RU"/>
              </w:rPr>
              <w:lastRenderedPageBreak/>
              <w:t>выходной</w:t>
            </w:r>
          </w:p>
        </w:tc>
      </w:tr>
      <w:tr w:rsidR="00962904" w:rsidRPr="00962904" w:rsidTr="00962904">
        <w:tc>
          <w:tcPr>
            <w:tcW w:w="32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lastRenderedPageBreak/>
              <w:t>75.</w:t>
            </w:r>
          </w:p>
        </w:tc>
        <w:tc>
          <w:tcPr>
            <w:tcW w:w="148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 xml:space="preserve">Территориально обособленное структурное подразделение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РГАУ МФЦ в г. Уфе</w:t>
            </w:r>
          </w:p>
        </w:tc>
        <w:tc>
          <w:tcPr>
            <w:tcW w:w="1372"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г. Уфа, ул. Российская,</w:t>
            </w:r>
            <w:r w:rsidRPr="00962904">
              <w:rPr>
                <w:rFonts w:ascii="Times New Roman" w:eastAsia="Times New Roman" w:hAnsi="Times New Roman" w:cs="Times New Roman"/>
                <w:color w:val="000000"/>
                <w:sz w:val="28"/>
                <w:szCs w:val="28"/>
                <w:lang w:eastAsia="ru-RU"/>
              </w:rPr>
              <w:br/>
              <w:t xml:space="preserve"> д. 2</w:t>
            </w:r>
          </w:p>
        </w:tc>
        <w:tc>
          <w:tcPr>
            <w:tcW w:w="1816" w:type="pct"/>
            <w:tcBorders>
              <w:top w:val="single" w:sz="4" w:space="0" w:color="auto"/>
              <w:left w:val="single" w:sz="4" w:space="0" w:color="auto"/>
              <w:bottom w:val="single" w:sz="4" w:space="0" w:color="auto"/>
              <w:right w:val="single" w:sz="4" w:space="0" w:color="auto"/>
            </w:tcBorders>
            <w:hideMark/>
          </w:tcPr>
          <w:p w:rsidR="00962904" w:rsidRPr="00962904" w:rsidRDefault="00962904" w:rsidP="00962904">
            <w:pPr>
              <w:autoSpaceDE w:val="0"/>
              <w:autoSpaceDN w:val="0"/>
              <w:adjustRightInd w:val="0"/>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Понедельник-пятница</w:t>
            </w:r>
            <w:r w:rsidRPr="00962904">
              <w:rPr>
                <w:rFonts w:ascii="Times New Roman" w:eastAsia="Times New Roman" w:hAnsi="Times New Roman" w:cs="Times New Roman"/>
                <w:color w:val="000000"/>
                <w:sz w:val="28"/>
                <w:szCs w:val="28"/>
                <w:lang w:eastAsia="ru-RU"/>
              </w:rPr>
              <w:br/>
              <w:t>8:30-17:30</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Суббота, воскресенье выходной</w:t>
            </w:r>
          </w:p>
        </w:tc>
      </w:tr>
    </w:tbl>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lastRenderedPageBreak/>
        <w:t>Приложение №2</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 xml:space="preserve">к Административному регламенту </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Главе Администрации </w:t>
      </w:r>
      <w:r w:rsidRPr="00962904">
        <w:rPr>
          <w:rFonts w:ascii="Times New Roman" w:eastAsia="Times New Roman" w:hAnsi="Times New Roman" w:cs="Times New Roman"/>
          <w:sz w:val="28"/>
          <w:szCs w:val="28"/>
          <w:vertAlign w:val="superscript"/>
          <w:lang w:eastAsia="ru-RU"/>
        </w:rPr>
        <w:footnoteReference w:id="5"/>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vertAlign w:val="superscript"/>
          <w:lang w:eastAsia="ru-RU"/>
        </w:rPr>
      </w:pPr>
      <w:r w:rsidRPr="00962904">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962904" w:rsidRPr="00962904" w:rsidRDefault="00962904" w:rsidP="00962904">
      <w:pPr>
        <w:widowControl w:val="0"/>
        <w:tabs>
          <w:tab w:val="left" w:pos="567"/>
        </w:tabs>
        <w:spacing w:after="0" w:line="240" w:lineRule="auto"/>
        <w:ind w:firstLine="426"/>
        <w:jc w:val="both"/>
        <w:rPr>
          <w:rFonts w:ascii="Times New Roman" w:eastAsia="Calibri" w:hAnsi="Times New Roman" w:cs="Times New Roman"/>
          <w:sz w:val="28"/>
          <w:szCs w:val="28"/>
        </w:rPr>
      </w:pPr>
    </w:p>
    <w:p w:rsidR="00962904" w:rsidRPr="00962904" w:rsidRDefault="00962904" w:rsidP="00962904">
      <w:pPr>
        <w:spacing w:after="0" w:line="240" w:lineRule="auto"/>
        <w:ind w:firstLine="426"/>
        <w:jc w:val="center"/>
        <w:rPr>
          <w:rFonts w:ascii="Times New Roman" w:eastAsia="Calibri" w:hAnsi="Times New Roman" w:cs="Times New Roman"/>
          <w:sz w:val="28"/>
          <w:szCs w:val="28"/>
        </w:rPr>
      </w:pPr>
      <w:r w:rsidRPr="00962904">
        <w:rPr>
          <w:rFonts w:ascii="Times New Roman" w:eastAsia="Calibri" w:hAnsi="Times New Roman" w:cs="Times New Roman"/>
          <w:sz w:val="28"/>
          <w:szCs w:val="28"/>
        </w:rPr>
        <w:t>ЗАЯВЛЕНИЕ</w:t>
      </w:r>
    </w:p>
    <w:p w:rsidR="00962904" w:rsidRPr="00962904" w:rsidRDefault="00962904" w:rsidP="00962904">
      <w:pPr>
        <w:spacing w:after="0" w:line="240" w:lineRule="auto"/>
        <w:ind w:firstLine="426"/>
        <w:jc w:val="center"/>
        <w:rPr>
          <w:rFonts w:ascii="Times New Roman" w:eastAsia="Calibri" w:hAnsi="Times New Roman" w:cs="Times New Roman"/>
          <w:sz w:val="28"/>
          <w:szCs w:val="28"/>
        </w:rPr>
      </w:pPr>
    </w:p>
    <w:p w:rsidR="00962904" w:rsidRPr="00962904" w:rsidRDefault="00962904" w:rsidP="00ED42C4">
      <w:pPr>
        <w:spacing w:after="0" w:line="240" w:lineRule="auto"/>
        <w:ind w:firstLine="426"/>
        <w:rPr>
          <w:rFonts w:ascii="Times New Roman" w:eastAsia="Calibri" w:hAnsi="Times New Roman" w:cs="Times New Roman"/>
          <w:sz w:val="28"/>
          <w:szCs w:val="28"/>
        </w:rPr>
      </w:pPr>
      <w:r w:rsidRPr="00962904">
        <w:rPr>
          <w:rFonts w:ascii="Times New Roman" w:eastAsia="Calibri" w:hAnsi="Times New Roman" w:cs="Times New Roman"/>
          <w:sz w:val="28"/>
          <w:szCs w:val="28"/>
        </w:rPr>
        <w:t>Прошу осуществить мероприятия по оценке соответствия помещения, расположенного по адресу: ________________________________________________________________________________________________________________</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Приложение:</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1. _________________________________________________________________</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2. _________________________________________________________________</w:t>
      </w:r>
    </w:p>
    <w:p w:rsidR="00ED42C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3.</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_______________________________________________________________</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4. _________________________________________________________________</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5. _________________________________________________________________</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__________                __________________               _________________________</w:t>
      </w:r>
    </w:p>
    <w:p w:rsidR="00962904" w:rsidRPr="00962904" w:rsidRDefault="00962904" w:rsidP="00962904">
      <w:pPr>
        <w:spacing w:after="0" w:line="240" w:lineRule="auto"/>
        <w:ind w:firstLine="426"/>
        <w:jc w:val="both"/>
        <w:rPr>
          <w:rFonts w:ascii="Times New Roman" w:eastAsia="Calibri" w:hAnsi="Times New Roman" w:cs="Times New Roman"/>
          <w:sz w:val="28"/>
          <w:szCs w:val="28"/>
        </w:rPr>
      </w:pPr>
      <w:r w:rsidRPr="00962904">
        <w:rPr>
          <w:rFonts w:ascii="Times New Roman" w:eastAsia="Calibri" w:hAnsi="Times New Roman" w:cs="Times New Roman"/>
          <w:sz w:val="28"/>
          <w:szCs w:val="28"/>
        </w:rPr>
        <w:t xml:space="preserve">       (дата)                             (подпись заявителя)                              (расшифровка подписи)</w:t>
      </w:r>
    </w:p>
    <w:p w:rsidR="00ED42C4" w:rsidRDefault="00ED42C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p>
    <w:p w:rsidR="00ED42C4" w:rsidRDefault="00ED42C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Приложение №3</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 xml:space="preserve">к Административному регламенту </w:t>
      </w:r>
    </w:p>
    <w:p w:rsidR="00962904" w:rsidRPr="00962904" w:rsidRDefault="00962904" w:rsidP="00962904">
      <w:pPr>
        <w:widowControl w:val="0"/>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 xml:space="preserve">Главе Администрации </w:t>
      </w:r>
      <w:r w:rsidRPr="00962904">
        <w:rPr>
          <w:rFonts w:ascii="Times New Roman" w:eastAsia="Times New Roman" w:hAnsi="Times New Roman" w:cs="Times New Roman"/>
          <w:sz w:val="28"/>
          <w:szCs w:val="28"/>
          <w:vertAlign w:val="superscript"/>
          <w:lang w:eastAsia="ru-RU"/>
        </w:rPr>
        <w:footnoteReference w:id="6"/>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_____________________________</w:t>
      </w: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spacing w:after="0" w:line="240" w:lineRule="auto"/>
        <w:ind w:firstLine="426"/>
        <w:jc w:val="center"/>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Согласие на обработку персональных данных</w:t>
      </w:r>
    </w:p>
    <w:p w:rsidR="00962904" w:rsidRPr="00962904" w:rsidRDefault="00962904" w:rsidP="00962904">
      <w:pPr>
        <w:widowControl w:val="0"/>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color w:val="000000"/>
          <w:sz w:val="28"/>
          <w:szCs w:val="28"/>
          <w:lang w:val="x-none" w:eastAsia="x-none"/>
        </w:rPr>
      </w:pPr>
      <w:r w:rsidRPr="00962904">
        <w:rPr>
          <w:color w:val="000000"/>
          <w:sz w:val="28"/>
          <w:szCs w:val="28"/>
          <w:lang w:val="x-none" w:eastAsia="x-none"/>
        </w:rPr>
        <w:t>Я,_____________________________________________________________,</w:t>
      </w:r>
    </w:p>
    <w:p w:rsidR="00962904" w:rsidRPr="00962904" w:rsidRDefault="00962904" w:rsidP="00962904">
      <w:pPr>
        <w:spacing w:after="0" w:line="240" w:lineRule="auto"/>
        <w:ind w:firstLine="426"/>
        <w:jc w:val="both"/>
        <w:rPr>
          <w:color w:val="000000"/>
          <w:sz w:val="28"/>
          <w:szCs w:val="28"/>
          <w:lang w:val="x-none" w:eastAsia="x-none"/>
        </w:rPr>
      </w:pPr>
      <w:r w:rsidRPr="00962904">
        <w:rPr>
          <w:color w:val="000000"/>
          <w:sz w:val="28"/>
          <w:szCs w:val="28"/>
          <w:vertAlign w:val="superscript"/>
          <w:lang w:val="x-none" w:eastAsia="x-none"/>
        </w:rPr>
        <w:t xml:space="preserve">                                      (ФИО лица, которое дает согласие)</w:t>
      </w:r>
    </w:p>
    <w:p w:rsidR="00962904" w:rsidRPr="00962904" w:rsidRDefault="00962904" w:rsidP="00962904">
      <w:pPr>
        <w:spacing w:after="0" w:line="240" w:lineRule="auto"/>
        <w:ind w:firstLine="426"/>
        <w:jc w:val="both"/>
        <w:rPr>
          <w:color w:val="000000"/>
          <w:sz w:val="28"/>
          <w:szCs w:val="28"/>
          <w:lang w:val="x-none" w:eastAsia="x-none"/>
        </w:rPr>
      </w:pPr>
      <w:r w:rsidRPr="00962904">
        <w:rPr>
          <w:color w:val="000000"/>
          <w:sz w:val="28"/>
          <w:szCs w:val="28"/>
          <w:lang w:val="x-none" w:eastAsia="x-none"/>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962904" w:rsidRPr="00962904" w:rsidRDefault="00962904" w:rsidP="00962904">
      <w:pPr>
        <w:spacing w:after="0" w:line="240" w:lineRule="auto"/>
        <w:ind w:firstLine="426"/>
        <w:jc w:val="both"/>
        <w:rPr>
          <w:color w:val="000000"/>
          <w:sz w:val="28"/>
          <w:szCs w:val="28"/>
          <w:lang w:val="x-none" w:eastAsia="x-none"/>
        </w:rPr>
      </w:pPr>
      <w:r w:rsidRPr="00962904">
        <w:rPr>
          <w:color w:val="000000"/>
          <w:sz w:val="28"/>
          <w:szCs w:val="28"/>
          <w:vertAlign w:val="superscript"/>
          <w:lang w:val="x-none" w:eastAsia="x-none"/>
        </w:rPr>
        <w:t xml:space="preserve">                                                 (ФИО лица, на которое дается согласие)</w:t>
      </w:r>
    </w:p>
    <w:p w:rsidR="00962904" w:rsidRPr="00962904" w:rsidRDefault="00962904" w:rsidP="00962904">
      <w:pPr>
        <w:spacing w:after="0" w:line="240" w:lineRule="auto"/>
        <w:ind w:firstLine="426"/>
        <w:jc w:val="both"/>
        <w:rPr>
          <w:color w:val="000000"/>
          <w:sz w:val="28"/>
          <w:szCs w:val="28"/>
          <w:lang w:val="x-none" w:eastAsia="x-none"/>
        </w:rPr>
      </w:pPr>
      <w:r w:rsidRPr="00962904">
        <w:rPr>
          <w:color w:val="000000"/>
          <w:sz w:val="28"/>
          <w:szCs w:val="28"/>
          <w:lang w:val="x-none" w:eastAsia="x-none"/>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962904">
        <w:rPr>
          <w:color w:val="000000"/>
          <w:sz w:val="28"/>
          <w:szCs w:val="28"/>
          <w:lang w:val="x-none" w:eastAsia="x-none"/>
        </w:rPr>
        <w:br/>
        <w:t>№ 152-ФЗ «О персональных данных» с использованием средств автоматизации и без использования таких средств, а именно:</w:t>
      </w:r>
    </w:p>
    <w:p w:rsidR="00962904" w:rsidRPr="00962904" w:rsidRDefault="00962904" w:rsidP="00962904">
      <w:pPr>
        <w:spacing w:after="0" w:line="240" w:lineRule="auto"/>
        <w:ind w:firstLine="426"/>
        <w:jc w:val="both"/>
        <w:rPr>
          <w:color w:val="000000"/>
          <w:sz w:val="28"/>
          <w:szCs w:val="28"/>
          <w:lang w:val="x-none" w:eastAsia="x-none"/>
        </w:rPr>
      </w:pPr>
      <w:r w:rsidRPr="00962904">
        <w:rPr>
          <w:color w:val="000000"/>
          <w:sz w:val="28"/>
          <w:szCs w:val="28"/>
          <w:lang w:val="x-none" w:eastAsia="x-none"/>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962904">
        <w:rPr>
          <w:color w:val="000000"/>
          <w:sz w:val="28"/>
          <w:szCs w:val="28"/>
          <w:lang w:val="x-none" w:eastAsia="x-none"/>
        </w:rPr>
        <w:t>mail</w:t>
      </w:r>
      <w:proofErr w:type="spellEnd"/>
      <w:r w:rsidRPr="00962904">
        <w:rPr>
          <w:color w:val="000000"/>
          <w:sz w:val="28"/>
          <w:szCs w:val="28"/>
          <w:lang w:val="x-none" w:eastAsia="x-none"/>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962904" w:rsidRPr="00962904" w:rsidRDefault="00962904" w:rsidP="00962904">
      <w:pPr>
        <w:spacing w:after="0" w:line="240" w:lineRule="auto"/>
        <w:ind w:firstLine="426"/>
        <w:jc w:val="both"/>
        <w:rPr>
          <w:color w:val="000000"/>
          <w:sz w:val="28"/>
          <w:szCs w:val="28"/>
          <w:lang w:val="x-none" w:eastAsia="x-none"/>
        </w:rPr>
      </w:pPr>
      <w:r w:rsidRPr="00962904">
        <w:rPr>
          <w:color w:val="000000"/>
          <w:sz w:val="28"/>
          <w:szCs w:val="28"/>
          <w:lang w:val="x-none" w:eastAsia="x-none"/>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w:t>
      </w:r>
      <w:r w:rsidRPr="00962904">
        <w:rPr>
          <w:color w:val="000000"/>
          <w:sz w:val="28"/>
          <w:szCs w:val="28"/>
          <w:lang w:val="x-none" w:eastAsia="x-none"/>
        </w:rPr>
        <w:lastRenderedPageBreak/>
        <w:t>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62904" w:rsidRPr="00962904" w:rsidRDefault="00962904" w:rsidP="00962904">
      <w:pPr>
        <w:spacing w:after="0" w:line="240" w:lineRule="auto"/>
        <w:ind w:firstLine="426"/>
        <w:jc w:val="both"/>
        <w:rPr>
          <w:color w:val="000000"/>
          <w:sz w:val="28"/>
          <w:szCs w:val="28"/>
          <w:lang w:val="x-none" w:eastAsia="x-none"/>
        </w:rPr>
      </w:pPr>
      <w:r w:rsidRPr="00962904">
        <w:rPr>
          <w:color w:val="000000"/>
          <w:sz w:val="28"/>
          <w:szCs w:val="28"/>
          <w:lang w:val="x-none" w:eastAsia="x-none"/>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962904" w:rsidRPr="00962904" w:rsidRDefault="00962904" w:rsidP="00962904">
      <w:pPr>
        <w:spacing w:after="0" w:line="240" w:lineRule="auto"/>
        <w:ind w:firstLine="426"/>
        <w:jc w:val="both"/>
        <w:rPr>
          <w:color w:val="000000"/>
          <w:sz w:val="28"/>
          <w:szCs w:val="28"/>
          <w:lang w:val="x-none" w:eastAsia="x-none"/>
        </w:rPr>
      </w:pPr>
      <w:r w:rsidRPr="00962904">
        <w:rPr>
          <w:color w:val="000000"/>
          <w:sz w:val="28"/>
          <w:szCs w:val="28"/>
          <w:lang w:val="x-none" w:eastAsia="x-none"/>
        </w:rPr>
        <w:t>Согласие вступает в силу со дня его подписания и действует до достижения целей обработки.</w:t>
      </w:r>
    </w:p>
    <w:p w:rsidR="00962904" w:rsidRPr="00962904" w:rsidRDefault="00962904" w:rsidP="00962904">
      <w:pPr>
        <w:spacing w:after="0" w:line="240" w:lineRule="auto"/>
        <w:ind w:firstLine="426"/>
        <w:jc w:val="both"/>
        <w:rPr>
          <w:color w:val="000000"/>
          <w:sz w:val="28"/>
          <w:szCs w:val="28"/>
          <w:lang w:val="x-none" w:eastAsia="x-none"/>
        </w:rPr>
      </w:pPr>
      <w:r w:rsidRPr="00962904">
        <w:rPr>
          <w:color w:val="000000"/>
          <w:sz w:val="28"/>
          <w:szCs w:val="28"/>
          <w:lang w:val="x-none" w:eastAsia="x-none"/>
        </w:rPr>
        <w:t>Согласие может быть отозвано мною в любое время на основании моего письменного заявления.</w:t>
      </w:r>
    </w:p>
    <w:p w:rsidR="00962904" w:rsidRPr="00962904" w:rsidRDefault="00962904" w:rsidP="00962904">
      <w:pPr>
        <w:spacing w:after="0" w:line="240" w:lineRule="auto"/>
        <w:ind w:firstLine="426"/>
        <w:jc w:val="both"/>
        <w:rPr>
          <w:color w:val="000000"/>
          <w:sz w:val="28"/>
          <w:szCs w:val="28"/>
          <w:lang w:val="x-none" w:eastAsia="x-none"/>
        </w:rPr>
      </w:pPr>
    </w:p>
    <w:p w:rsidR="00962904" w:rsidRPr="00962904" w:rsidRDefault="00962904" w:rsidP="00962904">
      <w:pPr>
        <w:widowControl w:val="0"/>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sz w:val="28"/>
          <w:szCs w:val="28"/>
          <w:lang w:eastAsia="ru-RU"/>
        </w:rPr>
        <w:t>____________________    _________                                    «__»  _________201_г.</w:t>
      </w:r>
    </w:p>
    <w:p w:rsidR="00962904" w:rsidRPr="00962904" w:rsidRDefault="00962904" w:rsidP="00962904">
      <w:pPr>
        <w:widowControl w:val="0"/>
        <w:spacing w:after="0" w:line="240" w:lineRule="auto"/>
        <w:ind w:firstLine="426"/>
        <w:jc w:val="both"/>
        <w:rPr>
          <w:rFonts w:ascii="Times New Roman" w:eastAsia="Times New Roman" w:hAnsi="Times New Roman" w:cs="Times New Roman"/>
          <w:sz w:val="28"/>
          <w:szCs w:val="28"/>
          <w:vertAlign w:val="superscript"/>
          <w:lang w:eastAsia="ru-RU"/>
        </w:rPr>
      </w:pPr>
      <w:r w:rsidRPr="00962904">
        <w:rPr>
          <w:rFonts w:ascii="Times New Roman" w:eastAsia="Times New Roman" w:hAnsi="Times New Roman" w:cs="Times New Roman"/>
          <w:sz w:val="28"/>
          <w:szCs w:val="28"/>
          <w:vertAlign w:val="superscript"/>
          <w:lang w:eastAsia="ru-RU"/>
        </w:rPr>
        <w:t xml:space="preserve">                         (Ф.И.О.)                               (подпись)</w:t>
      </w:r>
    </w:p>
    <w:p w:rsidR="00962904" w:rsidRPr="00992686"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92686"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8826AA" w:rsidRPr="00992686" w:rsidRDefault="008826AA"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92686"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92686"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Приложение №4</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 xml:space="preserve">к Административному регламенту </w:t>
      </w:r>
    </w:p>
    <w:p w:rsidR="00962904" w:rsidRPr="00962904" w:rsidRDefault="00962904" w:rsidP="00962904">
      <w:pPr>
        <w:spacing w:after="0" w:line="240" w:lineRule="auto"/>
        <w:ind w:firstLine="426"/>
        <w:jc w:val="right"/>
        <w:rPr>
          <w:rFonts w:ascii="Times New Roman" w:eastAsia="Times New Roman" w:hAnsi="Times New Roman" w:cs="Times New Roman"/>
          <w:b/>
          <w:sz w:val="28"/>
          <w:szCs w:val="28"/>
          <w:lang w:eastAsia="ru-RU"/>
        </w:rPr>
      </w:pPr>
    </w:p>
    <w:p w:rsidR="00962904" w:rsidRPr="00962904" w:rsidRDefault="00962904" w:rsidP="00962904">
      <w:pPr>
        <w:spacing w:after="0" w:line="240" w:lineRule="auto"/>
        <w:ind w:firstLine="426"/>
        <w:jc w:val="center"/>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Блок-схема</w:t>
      </w:r>
    </w:p>
    <w:p w:rsidR="00962904" w:rsidRPr="00962904" w:rsidRDefault="00962904" w:rsidP="00962904">
      <w:pPr>
        <w:spacing w:after="0" w:line="240" w:lineRule="auto"/>
        <w:ind w:firstLine="426"/>
        <w:jc w:val="center"/>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предоставления муниципальной услуги</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567"/>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6300"/>
        </w:tabs>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59264" behindDoc="0" locked="0" layoutInCell="1" allowOverlap="1" wp14:anchorId="08CC4DE0" wp14:editId="20D42FC4">
                <wp:simplePos x="0" y="0"/>
                <wp:positionH relativeFrom="column">
                  <wp:posOffset>991235</wp:posOffset>
                </wp:positionH>
                <wp:positionV relativeFrom="paragraph">
                  <wp:posOffset>134620</wp:posOffset>
                </wp:positionV>
                <wp:extent cx="3622040" cy="457200"/>
                <wp:effectExtent l="0" t="0" r="16510" b="19050"/>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457200"/>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 w:val="20"/>
                                <w:szCs w:val="20"/>
                              </w:rPr>
                            </w:pPr>
                            <w:r>
                              <w:rPr>
                                <w:sz w:val="20"/>
                                <w:szCs w:val="20"/>
                              </w:rPr>
                              <w:t>Прием и регистрация заявления о предоставлении муниципальной услуги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1" o:spid="_x0000_s1026" type="#_x0000_t202" style="position:absolute;left:0;text-align:left;margin-left:78.05pt;margin-top:10.6pt;width:28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">
                <v:textbox>
                  <w:txbxContent>
                    <w:p w:rsidR="00992686" w:rsidRDefault="00992686" w:rsidP="00962904">
                      <w:pPr>
                        <w:jc w:val="center"/>
                        <w:rPr>
                          <w:sz w:val="20"/>
                          <w:szCs w:val="20"/>
                        </w:rPr>
                      </w:pPr>
                      <w:r>
                        <w:rPr>
                          <w:sz w:val="20"/>
                          <w:szCs w:val="20"/>
                        </w:rPr>
                        <w:t>Прием и регистрация заявления о предоставлении муниципальной услуги и необходимых документов</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0288" behindDoc="0" locked="0" layoutInCell="1" allowOverlap="1" wp14:anchorId="07393E2F" wp14:editId="3A134B98">
                <wp:simplePos x="0" y="0"/>
                <wp:positionH relativeFrom="column">
                  <wp:posOffset>2640965</wp:posOffset>
                </wp:positionH>
                <wp:positionV relativeFrom="paragraph">
                  <wp:posOffset>1045845</wp:posOffset>
                </wp:positionV>
                <wp:extent cx="4445" cy="248285"/>
                <wp:effectExtent l="76200" t="0" r="71755" b="565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07.95pt;margin-top:82.35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1552" behindDoc="0" locked="0" layoutInCell="1" allowOverlap="1" wp14:anchorId="1147DABE" wp14:editId="0C9F5A4F">
                <wp:simplePos x="0" y="0"/>
                <wp:positionH relativeFrom="column">
                  <wp:posOffset>955675</wp:posOffset>
                </wp:positionH>
                <wp:positionV relativeFrom="paragraph">
                  <wp:posOffset>1045845</wp:posOffset>
                </wp:positionV>
                <wp:extent cx="3657600" cy="381000"/>
                <wp:effectExtent l="0" t="0" r="19050" b="19050"/>
                <wp:wrapNone/>
                <wp:docPr id="1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1000"/>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Cs w:val="20"/>
                              </w:rPr>
                            </w:pPr>
                            <w:r>
                              <w:rPr>
                                <w:sz w:val="20"/>
                                <w:szCs w:val="20"/>
                              </w:rPr>
                              <w:t>Рассмотрение заявления и прилагаемых к нему документов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27" type="#_x0000_t202" style="position:absolute;left:0;text-align:left;margin-left:75.25pt;margin-top:82.35pt;width:4in;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">
                <v:textbox>
                  <w:txbxContent>
                    <w:p w:rsidR="00992686" w:rsidRDefault="00992686" w:rsidP="00962904">
                      <w:pPr>
                        <w:jc w:val="center"/>
                        <w:rPr>
                          <w:szCs w:val="20"/>
                        </w:rPr>
                      </w:pPr>
                      <w:r>
                        <w:rPr>
                          <w:sz w:val="20"/>
                          <w:szCs w:val="20"/>
                        </w:rPr>
                        <w:t>Рассмотрение заявления и прилагаемых к нему документов заявителя</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5648" behindDoc="0" locked="0" layoutInCell="1" allowOverlap="1" wp14:anchorId="58582D6A" wp14:editId="49D3157F">
                <wp:simplePos x="0" y="0"/>
                <wp:positionH relativeFrom="column">
                  <wp:posOffset>443865</wp:posOffset>
                </wp:positionH>
                <wp:positionV relativeFrom="paragraph">
                  <wp:posOffset>1286510</wp:posOffset>
                </wp:positionV>
                <wp:extent cx="511810" cy="0"/>
                <wp:effectExtent l="5715" t="10160" r="6350" b="889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4.95pt;margin-top:101.3pt;width:40.3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"/>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6672" behindDoc="0" locked="0" layoutInCell="1" allowOverlap="1" wp14:anchorId="41EC88BF" wp14:editId="2A46D889">
                <wp:simplePos x="0" y="0"/>
                <wp:positionH relativeFrom="column">
                  <wp:posOffset>4613275</wp:posOffset>
                </wp:positionH>
                <wp:positionV relativeFrom="paragraph">
                  <wp:posOffset>1286510</wp:posOffset>
                </wp:positionV>
                <wp:extent cx="457835" cy="0"/>
                <wp:effectExtent l="12700" t="10160" r="5715" b="889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63.25pt;margin-top:101.3pt;width:36.0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yKc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"/>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7696" behindDoc="0" locked="0" layoutInCell="1" allowOverlap="1" wp14:anchorId="7AEDCEBE" wp14:editId="10213A19">
                <wp:simplePos x="0" y="0"/>
                <wp:positionH relativeFrom="column">
                  <wp:posOffset>443865</wp:posOffset>
                </wp:positionH>
                <wp:positionV relativeFrom="paragraph">
                  <wp:posOffset>1286510</wp:posOffset>
                </wp:positionV>
                <wp:extent cx="0" cy="499110"/>
                <wp:effectExtent l="53340" t="10160" r="60960" b="1460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4.95pt;margin-top:101.3pt;width:0;height:3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8720" behindDoc="0" locked="0" layoutInCell="1" allowOverlap="1" wp14:anchorId="65BE9A49" wp14:editId="5C31CE1D">
                <wp:simplePos x="0" y="0"/>
                <wp:positionH relativeFrom="column">
                  <wp:posOffset>5071110</wp:posOffset>
                </wp:positionH>
                <wp:positionV relativeFrom="paragraph">
                  <wp:posOffset>1286510</wp:posOffset>
                </wp:positionV>
                <wp:extent cx="0" cy="499110"/>
                <wp:effectExtent l="60960" t="10160" r="53340" b="1460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99.3pt;margin-top:101.3pt;width:0;height:39.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PG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1312" behindDoc="0" locked="0" layoutInCell="1" allowOverlap="1" wp14:anchorId="7DBD2871" wp14:editId="5CC56532">
                <wp:simplePos x="0" y="0"/>
                <wp:positionH relativeFrom="column">
                  <wp:posOffset>-272415</wp:posOffset>
                </wp:positionH>
                <wp:positionV relativeFrom="paragraph">
                  <wp:posOffset>3021330</wp:posOffset>
                </wp:positionV>
                <wp:extent cx="3362325" cy="844550"/>
                <wp:effectExtent l="0" t="0" r="28575" b="1270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844550"/>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 w:val="20"/>
                                <w:szCs w:val="20"/>
                              </w:rPr>
                            </w:pPr>
                            <w:r>
                              <w:rPr>
                                <w:sz w:val="20"/>
                                <w:szCs w:val="20"/>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992686" w:rsidRDefault="00992686" w:rsidP="00962904">
                            <w:pPr>
                              <w:jc w:val="center"/>
                              <w:rPr>
                                <w:sz w:val="24"/>
                                <w:szCs w:val="20"/>
                              </w:rPr>
                            </w:pPr>
                            <w:r>
                              <w:rPr>
                                <w:sz w:val="20"/>
                                <w:szCs w:val="20"/>
                              </w:rPr>
                              <w:t>(при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45pt;margin-top:237.9pt;width:264.75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">
                <v:textbox>
                  <w:txbxContent>
                    <w:p w:rsidR="00992686" w:rsidRDefault="00992686" w:rsidP="00962904">
                      <w:pPr>
                        <w:jc w:val="center"/>
                        <w:rPr>
                          <w:sz w:val="20"/>
                          <w:szCs w:val="20"/>
                        </w:rPr>
                      </w:pPr>
                      <w:r>
                        <w:rPr>
                          <w:sz w:val="20"/>
                          <w:szCs w:val="20"/>
                        </w:rPr>
                        <w:t>Формирование и направление межведомственных запросов в органы власти (организации), участвующие в предоставлении услуги о предоставлении документов и информации, получение ответов на запросы</w:t>
                      </w:r>
                    </w:p>
                    <w:p w:rsidR="00992686" w:rsidRDefault="00992686" w:rsidP="00962904">
                      <w:pPr>
                        <w:jc w:val="center"/>
                        <w:rPr>
                          <w:sz w:val="24"/>
                          <w:szCs w:val="20"/>
                        </w:rPr>
                      </w:pPr>
                      <w:r>
                        <w:rPr>
                          <w:sz w:val="20"/>
                          <w:szCs w:val="20"/>
                        </w:rPr>
                        <w:t>(при необходимости)</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2336" behindDoc="0" locked="0" layoutInCell="1" allowOverlap="1" wp14:anchorId="1BC8099B" wp14:editId="64253C00">
                <wp:simplePos x="0" y="0"/>
                <wp:positionH relativeFrom="column">
                  <wp:posOffset>88900</wp:posOffset>
                </wp:positionH>
                <wp:positionV relativeFrom="paragraph">
                  <wp:posOffset>2001520</wp:posOffset>
                </wp:positionV>
                <wp:extent cx="1828800" cy="384175"/>
                <wp:effectExtent l="0" t="0" r="19050" b="15875"/>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4175"/>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 w:val="20"/>
                                <w:szCs w:val="20"/>
                              </w:rPr>
                            </w:pPr>
                            <w:r>
                              <w:rPr>
                                <w:sz w:val="20"/>
                                <w:szCs w:val="20"/>
                              </w:rPr>
                              <w:t>Документы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29" type="#_x0000_t202" style="position:absolute;left:0;text-align:left;margin-left:7pt;margin-top:157.6pt;width:2in;height:3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">
                <v:textbox>
                  <w:txbxContent>
                    <w:p w:rsidR="00992686" w:rsidRDefault="00992686" w:rsidP="00962904">
                      <w:pPr>
                        <w:jc w:val="center"/>
                        <w:rPr>
                          <w:sz w:val="20"/>
                          <w:szCs w:val="20"/>
                        </w:rPr>
                      </w:pPr>
                      <w:r>
                        <w:rPr>
                          <w:sz w:val="20"/>
                          <w:szCs w:val="20"/>
                        </w:rPr>
                        <w:t>Документы соответствуют требованиям</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3360" behindDoc="0" locked="0" layoutInCell="1" allowOverlap="1" wp14:anchorId="037BAACA" wp14:editId="3A53B23E">
                <wp:simplePos x="0" y="0"/>
                <wp:positionH relativeFrom="column">
                  <wp:posOffset>3690620</wp:posOffset>
                </wp:positionH>
                <wp:positionV relativeFrom="paragraph">
                  <wp:posOffset>2001520</wp:posOffset>
                </wp:positionV>
                <wp:extent cx="1828800" cy="484505"/>
                <wp:effectExtent l="0" t="0" r="19050" b="1079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84505"/>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 w:val="20"/>
                                <w:szCs w:val="20"/>
                              </w:rPr>
                            </w:pPr>
                            <w:r>
                              <w:rPr>
                                <w:sz w:val="20"/>
                                <w:szCs w:val="20"/>
                              </w:rPr>
                              <w:t>Документы не соответствуют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0" type="#_x0000_t202" style="position:absolute;left:0;text-align:left;margin-left:290.6pt;margin-top:157.6pt;width:2in;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">
                <v:textbox>
                  <w:txbxContent>
                    <w:p w:rsidR="00992686" w:rsidRDefault="00992686" w:rsidP="00962904">
                      <w:pPr>
                        <w:jc w:val="center"/>
                        <w:rPr>
                          <w:sz w:val="20"/>
                          <w:szCs w:val="20"/>
                        </w:rPr>
                      </w:pPr>
                      <w:r>
                        <w:rPr>
                          <w:sz w:val="20"/>
                          <w:szCs w:val="20"/>
                        </w:rPr>
                        <w:t>Документы не соответствуют требованиям</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4294967294" distB="4294967294" distL="114298" distR="114298" simplePos="0" relativeHeight="251664384" behindDoc="0" locked="0" layoutInCell="1" allowOverlap="1" wp14:anchorId="37E9CA78" wp14:editId="1F091E2F">
                <wp:simplePos x="0" y="0"/>
                <wp:positionH relativeFrom="column">
                  <wp:posOffset>872489</wp:posOffset>
                </wp:positionH>
                <wp:positionV relativeFrom="paragraph">
                  <wp:posOffset>3989069</wp:posOffset>
                </wp:positionV>
                <wp:extent cx="0" cy="0"/>
                <wp:effectExtent l="0" t="0" r="0" b="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68.7pt;margin-top:314.1pt;width:0;height:0;z-index:25166438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5408" behindDoc="0" locked="0" layoutInCell="1" allowOverlap="1" wp14:anchorId="3BD7BA94" wp14:editId="5E1DA0DF">
                <wp:simplePos x="0" y="0"/>
                <wp:positionH relativeFrom="column">
                  <wp:posOffset>-401320</wp:posOffset>
                </wp:positionH>
                <wp:positionV relativeFrom="paragraph">
                  <wp:posOffset>5673725</wp:posOffset>
                </wp:positionV>
                <wp:extent cx="2995930" cy="754380"/>
                <wp:effectExtent l="0" t="0" r="13970" b="26670"/>
                <wp:wrapNone/>
                <wp:docPr id="14"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754380"/>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 w:val="20"/>
                                <w:szCs w:val="20"/>
                              </w:rPr>
                            </w:pPr>
                            <w:r>
                              <w:rPr>
                                <w:sz w:val="20"/>
                                <w:szCs w:val="20"/>
                              </w:rPr>
                              <w:t xml:space="preserve">Работа комиссии по оценке пригодности (непригодности) жилых помещений муниципального жилищного фонда </w:t>
                            </w:r>
                            <w:proofErr w:type="gramStart"/>
                            <w:r>
                              <w:rPr>
                                <w:sz w:val="20"/>
                                <w:szCs w:val="20"/>
                              </w:rPr>
                              <w:t>непригодным</w:t>
                            </w:r>
                            <w:proofErr w:type="gramEnd"/>
                            <w:r>
                              <w:rPr>
                                <w:sz w:val="20"/>
                                <w:szCs w:val="20"/>
                              </w:rPr>
                              <w:t xml:space="preserve"> для проживания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1" type="#_x0000_t202" style="position:absolute;left:0;text-align:left;margin-left:-31.6pt;margin-top:446.75pt;width:235.9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">
                <v:textbox>
                  <w:txbxContent>
                    <w:p w:rsidR="00992686" w:rsidRDefault="00992686" w:rsidP="00962904">
                      <w:pPr>
                        <w:jc w:val="center"/>
                        <w:rPr>
                          <w:sz w:val="20"/>
                          <w:szCs w:val="20"/>
                        </w:rPr>
                      </w:pPr>
                      <w:r>
                        <w:rPr>
                          <w:sz w:val="20"/>
                          <w:szCs w:val="20"/>
                        </w:rPr>
                        <w:t>Работа комиссии по оценке пригодности (непригодности) жилых помещений муниципального жилищного фонда непригодным для проживания</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6432" behindDoc="0" locked="0" layoutInCell="1" allowOverlap="1" wp14:anchorId="31B17470" wp14:editId="7FCCB5F7">
                <wp:simplePos x="0" y="0"/>
                <wp:positionH relativeFrom="column">
                  <wp:posOffset>-81915</wp:posOffset>
                </wp:positionH>
                <wp:positionV relativeFrom="paragraph">
                  <wp:posOffset>8103235</wp:posOffset>
                </wp:positionV>
                <wp:extent cx="2105025" cy="887095"/>
                <wp:effectExtent l="0" t="0" r="28575" b="27305"/>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887095"/>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32" type="#_x0000_t202" style="position:absolute;left:0;text-align:left;margin-left:-6.45pt;margin-top:638.05pt;width:165.75pt;height:6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tCOgIAAFk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">
                <v:textbox>
                  <w:txbxContent>
                    <w:p w:rsidR="00992686" w:rsidRDefault="00992686" w:rsidP="00962904">
                      <w:pPr>
                        <w:jc w:val="center"/>
                        <w:rPr>
                          <w:sz w:val="20"/>
                          <w:szCs w:val="20"/>
                        </w:rPr>
                      </w:pPr>
                      <w:r>
                        <w:rPr>
                          <w:sz w:val="20"/>
                          <w:szCs w:val="20"/>
                        </w:rPr>
                        <w:t xml:space="preserve">Принятие решения о предоставлении муниципальной услуги и выдача (направление) результата муниципальной услуги заявителю </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7456" behindDoc="0" locked="0" layoutInCell="1" allowOverlap="1" wp14:anchorId="6B6DB74B" wp14:editId="6B1DAE1B">
                <wp:simplePos x="0" y="0"/>
                <wp:positionH relativeFrom="column">
                  <wp:posOffset>3030855</wp:posOffset>
                </wp:positionH>
                <wp:positionV relativeFrom="paragraph">
                  <wp:posOffset>8193405</wp:posOffset>
                </wp:positionV>
                <wp:extent cx="2105025" cy="1012825"/>
                <wp:effectExtent l="0" t="0" r="28575" b="1587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12825"/>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992686" w:rsidRDefault="00992686" w:rsidP="0096290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238.65pt;margin-top:645.15pt;width:165.75pt;height:7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">
                <v:textbox>
                  <w:txbxContent>
                    <w:p w:rsidR="00992686" w:rsidRDefault="00992686" w:rsidP="00962904">
                      <w:pPr>
                        <w:jc w:val="center"/>
                        <w:rPr>
                          <w:sz w:val="20"/>
                          <w:szCs w:val="20"/>
                        </w:rPr>
                      </w:pPr>
                      <w:r>
                        <w:rPr>
                          <w:sz w:val="20"/>
                          <w:szCs w:val="20"/>
                        </w:rPr>
                        <w:t xml:space="preserve">Принятие решения об отказе в предоставлении муниципальной услуги и выдача (направление) заявителю мотивированного отказа в предоставлении муниципальной услуги </w:t>
                      </w:r>
                    </w:p>
                    <w:p w:rsidR="00992686" w:rsidRDefault="00992686" w:rsidP="00962904">
                      <w:pPr>
                        <w:jc w:val="center"/>
                        <w:rPr>
                          <w:sz w:val="20"/>
                          <w:szCs w:val="20"/>
                        </w:rPr>
                      </w:pP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9504" behindDoc="0" locked="0" layoutInCell="1" allowOverlap="1" wp14:anchorId="6CAD375E" wp14:editId="4C321133">
                <wp:simplePos x="0" y="0"/>
                <wp:positionH relativeFrom="column">
                  <wp:posOffset>956310</wp:posOffset>
                </wp:positionH>
                <wp:positionV relativeFrom="paragraph">
                  <wp:posOffset>2493645</wp:posOffset>
                </wp:positionV>
                <wp:extent cx="0" cy="365760"/>
                <wp:effectExtent l="60960" t="7620" r="53340" b="1714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5.3pt;margin-top:196.35pt;width:0;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J2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0528" behindDoc="0" locked="0" layoutInCell="1" allowOverlap="1" wp14:anchorId="37CABBB4" wp14:editId="778FAAA0">
                <wp:simplePos x="0" y="0"/>
                <wp:positionH relativeFrom="column">
                  <wp:posOffset>955040</wp:posOffset>
                </wp:positionH>
                <wp:positionV relativeFrom="paragraph">
                  <wp:posOffset>4136390</wp:posOffset>
                </wp:positionV>
                <wp:extent cx="635" cy="328295"/>
                <wp:effectExtent l="59690" t="12065" r="53975" b="2159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75.2pt;margin-top:325.7pt;width:.05pt;height:2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yVNwIAAGA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2576" behindDoc="0" locked="0" layoutInCell="1" allowOverlap="1" wp14:anchorId="5D91ABD7" wp14:editId="387A50B7">
                <wp:simplePos x="0" y="0"/>
                <wp:positionH relativeFrom="column">
                  <wp:posOffset>5519420</wp:posOffset>
                </wp:positionH>
                <wp:positionV relativeFrom="paragraph">
                  <wp:posOffset>2289175</wp:posOffset>
                </wp:positionV>
                <wp:extent cx="199390" cy="0"/>
                <wp:effectExtent l="13970" t="12700" r="5715" b="635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434.6pt;margin-top:180.25pt;width:15.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"/>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3600" behindDoc="0" locked="0" layoutInCell="1" allowOverlap="1" wp14:anchorId="47774EC0" wp14:editId="47150686">
                <wp:simplePos x="0" y="0"/>
                <wp:positionH relativeFrom="column">
                  <wp:posOffset>5718810</wp:posOffset>
                </wp:positionH>
                <wp:positionV relativeFrom="paragraph">
                  <wp:posOffset>2289175</wp:posOffset>
                </wp:positionV>
                <wp:extent cx="31750" cy="5864225"/>
                <wp:effectExtent l="13335" t="12700" r="12065" b="952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 cy="5864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50.3pt;margin-top:180.25pt;width:2.5pt;height:46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"/>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4624" behindDoc="0" locked="0" layoutInCell="1" allowOverlap="1" wp14:anchorId="0CA8164E" wp14:editId="276C56B9">
                <wp:simplePos x="0" y="0"/>
                <wp:positionH relativeFrom="column">
                  <wp:posOffset>5135880</wp:posOffset>
                </wp:positionH>
                <wp:positionV relativeFrom="paragraph">
                  <wp:posOffset>8697595</wp:posOffset>
                </wp:positionV>
                <wp:extent cx="614680" cy="635"/>
                <wp:effectExtent l="20955" t="58420" r="12065" b="5524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404.4pt;margin-top:684.85pt;width:48.4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79744" behindDoc="0" locked="0" layoutInCell="1" allowOverlap="1" wp14:anchorId="0247CD61" wp14:editId="179EB15F">
                <wp:simplePos x="0" y="0"/>
                <wp:positionH relativeFrom="column">
                  <wp:posOffset>88900</wp:posOffset>
                </wp:positionH>
                <wp:positionV relativeFrom="paragraph">
                  <wp:posOffset>4578350</wp:posOffset>
                </wp:positionV>
                <wp:extent cx="1828800" cy="682625"/>
                <wp:effectExtent l="0" t="0" r="19050" b="22225"/>
                <wp:wrapNone/>
                <wp:docPr id="8"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pt;margin-top:360.5pt;width:2in;height:5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">
                <v:textbox>
                  <w:txbxContent>
                    <w:p w:rsidR="00992686" w:rsidRDefault="00992686" w:rsidP="00962904">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0768" behindDoc="0" locked="0" layoutInCell="1" allowOverlap="1" wp14:anchorId="3E0746A8" wp14:editId="382E6DE7">
                <wp:simplePos x="0" y="0"/>
                <wp:positionH relativeFrom="column">
                  <wp:posOffset>2799080</wp:posOffset>
                </wp:positionH>
                <wp:positionV relativeFrom="paragraph">
                  <wp:posOffset>5608955</wp:posOffset>
                </wp:positionV>
                <wp:extent cx="2365375" cy="858520"/>
                <wp:effectExtent l="0" t="0" r="15875" b="17780"/>
                <wp:wrapNone/>
                <wp:docPr id="7"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858520"/>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 w:val="20"/>
                                <w:szCs w:val="20"/>
                              </w:rPr>
                            </w:pPr>
                            <w:proofErr w:type="gramStart"/>
                            <w:r>
                              <w:rPr>
                                <w:sz w:val="20"/>
                                <w:szCs w:val="20"/>
                              </w:rPr>
                              <w:t>Составление Комиссией заключения о признании жилого помещения соответствующим (не соответствующим) установленным в Положении</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20.4pt;margin-top:441.65pt;width:186.25pt;height:6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">
                <v:textbox>
                  <w:txbxContent>
                    <w:p w:rsidR="00992686" w:rsidRDefault="00992686" w:rsidP="00962904">
                      <w:pPr>
                        <w:jc w:val="center"/>
                        <w:rPr>
                          <w:sz w:val="20"/>
                          <w:szCs w:val="20"/>
                        </w:rPr>
                      </w:pPr>
                      <w:r>
                        <w:rPr>
                          <w:sz w:val="20"/>
                          <w:szCs w:val="20"/>
                        </w:rPr>
                        <w:t>Составление Комиссией заключения о признании жилого помещения соответствующим (не соответствующим) установленным в Положении</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1792" behindDoc="0" locked="0" layoutInCell="1" allowOverlap="1" wp14:anchorId="683B0CB5" wp14:editId="3C637B22">
                <wp:simplePos x="0" y="0"/>
                <wp:positionH relativeFrom="column">
                  <wp:posOffset>2770505</wp:posOffset>
                </wp:positionH>
                <wp:positionV relativeFrom="paragraph">
                  <wp:posOffset>6621780</wp:posOffset>
                </wp:positionV>
                <wp:extent cx="2365375" cy="900430"/>
                <wp:effectExtent l="0" t="0" r="15875" b="1397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900430"/>
                        </a:xfrm>
                        <a:prstGeom prst="rect">
                          <a:avLst/>
                        </a:prstGeom>
                        <a:solidFill>
                          <a:srgbClr val="FFFFFF"/>
                        </a:solidFill>
                        <a:ln w="9525">
                          <a:solidFill>
                            <a:srgbClr val="000000"/>
                          </a:solidFill>
                          <a:miter lim="800000"/>
                          <a:headEnd/>
                          <a:tailEnd/>
                        </a:ln>
                      </wps:spPr>
                      <wps:txbx>
                        <w:txbxContent>
                          <w:p w:rsidR="00992686" w:rsidRDefault="00992686" w:rsidP="00962904">
                            <w:pPr>
                              <w:jc w:val="center"/>
                              <w:rPr>
                                <w:sz w:val="20"/>
                                <w:szCs w:val="20"/>
                              </w:rPr>
                            </w:pPr>
                            <w:r>
                              <w:rPr>
                                <w:sz w:val="20"/>
                                <w:szCs w:val="20"/>
                              </w:rPr>
                              <w:t xml:space="preserve">Составление акта обследования помещения (в случае принятия комиссией решения о необходимости проведения дополнительного обследования)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8.15pt;margin-top:521.4pt;width:186.25pt;height:70.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">
                <v:textbox>
                  <w:txbxContent>
                    <w:p w:rsidR="00992686" w:rsidRDefault="00992686" w:rsidP="00962904">
                      <w:pPr>
                        <w:jc w:val="center"/>
                        <w:rPr>
                          <w:sz w:val="20"/>
                          <w:szCs w:val="20"/>
                        </w:rPr>
                      </w:pPr>
                      <w:r>
                        <w:rPr>
                          <w:sz w:val="20"/>
                          <w:szCs w:val="20"/>
                        </w:rPr>
                        <w:t xml:space="preserve">Составление акта обследования помещения (в случае принятия комиссией решения о необходимости проведения дополнительного обследования) </w:t>
                      </w:r>
                    </w:p>
                  </w:txbxContent>
                </v:textbox>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2816" behindDoc="0" locked="0" layoutInCell="1" allowOverlap="1" wp14:anchorId="4F779919" wp14:editId="3A393471">
                <wp:simplePos x="0" y="0"/>
                <wp:positionH relativeFrom="column">
                  <wp:posOffset>872490</wp:posOffset>
                </wp:positionH>
                <wp:positionV relativeFrom="paragraph">
                  <wp:posOffset>5247640</wp:posOffset>
                </wp:positionV>
                <wp:extent cx="635" cy="434975"/>
                <wp:effectExtent l="53340" t="8890" r="60325" b="2286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8.7pt;margin-top:413.2pt;width:.05pt;height: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eZNgIAAF8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3840" behindDoc="0" locked="0" layoutInCell="1" allowOverlap="1" wp14:anchorId="3F9D9D28" wp14:editId="1CA2D3A9">
                <wp:simplePos x="0" y="0"/>
                <wp:positionH relativeFrom="column">
                  <wp:posOffset>2594610</wp:posOffset>
                </wp:positionH>
                <wp:positionV relativeFrom="paragraph">
                  <wp:posOffset>6025515</wp:posOffset>
                </wp:positionV>
                <wp:extent cx="204470" cy="0"/>
                <wp:effectExtent l="13335" t="53340" r="20320" b="6096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04.3pt;margin-top:474.45pt;width:16.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imNAIAAF0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4864" behindDoc="0" locked="0" layoutInCell="1" allowOverlap="1" wp14:anchorId="2D9EC2DA" wp14:editId="3EA5F179">
                <wp:simplePos x="0" y="0"/>
                <wp:positionH relativeFrom="column">
                  <wp:posOffset>3928110</wp:posOffset>
                </wp:positionH>
                <wp:positionV relativeFrom="paragraph">
                  <wp:posOffset>6449695</wp:posOffset>
                </wp:positionV>
                <wp:extent cx="0" cy="176530"/>
                <wp:effectExtent l="60960" t="10795" r="53340" b="22225"/>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09.3pt;margin-top:507.85pt;width:0;height:1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dJ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5888" behindDoc="0" locked="0" layoutInCell="1" allowOverlap="1" wp14:anchorId="7F2D8559" wp14:editId="106191BC">
                <wp:simplePos x="0" y="0"/>
                <wp:positionH relativeFrom="column">
                  <wp:posOffset>908050</wp:posOffset>
                </wp:positionH>
                <wp:positionV relativeFrom="paragraph">
                  <wp:posOffset>7021830</wp:posOffset>
                </wp:positionV>
                <wp:extent cx="1862455" cy="0"/>
                <wp:effectExtent l="12700" t="11430" r="10795" b="7620"/>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2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71.5pt;margin-top:552.9pt;width:146.6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DEJgIAAEY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"/>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86912" behindDoc="0" locked="0" layoutInCell="1" allowOverlap="1" wp14:anchorId="0A208A14" wp14:editId="1D5DDE42">
                <wp:simplePos x="0" y="0"/>
                <wp:positionH relativeFrom="column">
                  <wp:posOffset>908050</wp:posOffset>
                </wp:positionH>
                <wp:positionV relativeFrom="paragraph">
                  <wp:posOffset>7021830</wp:posOffset>
                </wp:positionV>
                <wp:extent cx="0" cy="1089025"/>
                <wp:effectExtent l="60325" t="11430" r="53975" b="2349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71.5pt;margin-top:552.9pt;width:0;height:8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">
                <v:stroke endarrow="block"/>
              </v:shape>
            </w:pict>
          </mc:Fallback>
        </mc:AlternateContent>
      </w:r>
      <w:r w:rsidRPr="00962904">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8480" behindDoc="0" locked="0" layoutInCell="1" allowOverlap="1" wp14:anchorId="35245E46" wp14:editId="4F41642B">
                <wp:simplePos x="0" y="0"/>
                <wp:positionH relativeFrom="column">
                  <wp:posOffset>2641600</wp:posOffset>
                </wp:positionH>
                <wp:positionV relativeFrom="paragraph">
                  <wp:posOffset>666115</wp:posOffset>
                </wp:positionV>
                <wp:extent cx="3810" cy="271780"/>
                <wp:effectExtent l="60325" t="8890" r="50165" b="2413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8pt;margin-top:52.45pt;width:.3pt;height:21.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">
                <v:stroke endarrow="block"/>
              </v:shape>
            </w:pict>
          </mc:Fallback>
        </mc:AlternateContent>
      </w:r>
    </w:p>
    <w:p w:rsidR="00962904" w:rsidRPr="00962904" w:rsidRDefault="00962904" w:rsidP="00962904">
      <w:pPr>
        <w:widowControl w:val="0"/>
        <w:adjustRightInd w:val="0"/>
        <w:spacing w:after="0" w:line="240" w:lineRule="auto"/>
        <w:ind w:firstLine="426"/>
        <w:jc w:val="both"/>
        <w:rPr>
          <w:rFonts w:ascii="Times New Roman" w:eastAsia="SimSun1" w:hAnsi="Times New Roman" w:cs="Times New Roman"/>
          <w:sz w:val="28"/>
          <w:szCs w:val="28"/>
          <w:lang w:eastAsia="ru-RU"/>
        </w:rPr>
      </w:pPr>
    </w:p>
    <w:p w:rsidR="00962904" w:rsidRPr="00962904" w:rsidRDefault="00962904" w:rsidP="00962904">
      <w:pPr>
        <w:widowControl w:val="0"/>
        <w:tabs>
          <w:tab w:val="left" w:pos="-3420"/>
        </w:tabs>
        <w:adjustRightInd w:val="0"/>
        <w:spacing w:after="0" w:line="240" w:lineRule="auto"/>
        <w:ind w:firstLine="426"/>
        <w:jc w:val="both"/>
        <w:rPr>
          <w:rFonts w:ascii="Times New Roman" w:eastAsia="Times New Roman" w:hAnsi="Times New Roman" w:cs="Times New Roman"/>
          <w:sz w:val="28"/>
          <w:szCs w:val="20"/>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4"/>
          <w:szCs w:val="24"/>
          <w:lang w:eastAsia="ru-RU"/>
        </w:rPr>
      </w:pPr>
    </w:p>
    <w:p w:rsidR="00962904" w:rsidRPr="00962904" w:rsidRDefault="00962904" w:rsidP="00962904">
      <w:pPr>
        <w:autoSpaceDE w:val="0"/>
        <w:adjustRightInd w:val="0"/>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widowControl w:val="0"/>
        <w:tabs>
          <w:tab w:val="left" w:pos="-3420"/>
        </w:tabs>
        <w:adjustRightInd w:val="0"/>
        <w:spacing w:after="0" w:line="240" w:lineRule="auto"/>
        <w:ind w:firstLine="426"/>
        <w:jc w:val="both"/>
        <w:rPr>
          <w:rFonts w:ascii="Times New Roman" w:eastAsia="Times New Roman" w:hAnsi="Times New Roman" w:cs="Times New Roman"/>
          <w:sz w:val="24"/>
          <w:szCs w:val="20"/>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4"/>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autoSpaceDE w:val="0"/>
        <w:autoSpaceDN w:val="0"/>
        <w:adjustRightInd w:val="0"/>
        <w:spacing w:after="0" w:line="360" w:lineRule="auto"/>
        <w:ind w:firstLine="426"/>
        <w:jc w:val="both"/>
        <w:rPr>
          <w:sz w:val="28"/>
          <w:szCs w:val="28"/>
        </w:rPr>
      </w:pPr>
    </w:p>
    <w:p w:rsidR="00962904" w:rsidRPr="00962904" w:rsidRDefault="00962904" w:rsidP="00962904">
      <w:pPr>
        <w:autoSpaceDE w:val="0"/>
        <w:autoSpaceDN w:val="0"/>
        <w:adjustRightInd w:val="0"/>
        <w:spacing w:after="0" w:line="360" w:lineRule="auto"/>
        <w:ind w:firstLine="426"/>
        <w:jc w:val="both"/>
        <w:rPr>
          <w:sz w:val="28"/>
          <w:szCs w:val="28"/>
        </w:rPr>
      </w:pPr>
    </w:p>
    <w:p w:rsidR="00962904" w:rsidRPr="00962904" w:rsidRDefault="00962904" w:rsidP="00962904">
      <w:pPr>
        <w:autoSpaceDE w:val="0"/>
        <w:autoSpaceDN w:val="0"/>
        <w:adjustRightInd w:val="0"/>
        <w:spacing w:after="0" w:line="360" w:lineRule="auto"/>
        <w:ind w:firstLine="426"/>
        <w:jc w:val="both"/>
        <w:rPr>
          <w:sz w:val="28"/>
          <w:szCs w:val="28"/>
        </w:rPr>
      </w:pPr>
    </w:p>
    <w:p w:rsidR="00962904" w:rsidRPr="00962904" w:rsidRDefault="008826AA"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62904" w:rsidRPr="00962904">
        <w:rPr>
          <w:rFonts w:ascii="Times New Roman" w:eastAsia="Times New Roman" w:hAnsi="Times New Roman" w:cs="Times New Roman"/>
          <w:b/>
          <w:sz w:val="28"/>
          <w:szCs w:val="28"/>
          <w:lang w:eastAsia="ru-RU"/>
        </w:rPr>
        <w:t>риложение №5</w:t>
      </w:r>
    </w:p>
    <w:p w:rsidR="00962904" w:rsidRPr="00962904" w:rsidRDefault="00962904" w:rsidP="00962904">
      <w:pPr>
        <w:widowControl w:val="0"/>
        <w:tabs>
          <w:tab w:val="left" w:pos="567"/>
        </w:tabs>
        <w:spacing w:after="0" w:line="240" w:lineRule="auto"/>
        <w:ind w:firstLine="426"/>
        <w:jc w:val="right"/>
        <w:rPr>
          <w:rFonts w:ascii="Times New Roman" w:eastAsia="Times New Roman" w:hAnsi="Times New Roman" w:cs="Times New Roman"/>
          <w:b/>
          <w:sz w:val="28"/>
          <w:szCs w:val="28"/>
          <w:lang w:eastAsia="ru-RU"/>
        </w:rPr>
      </w:pPr>
      <w:r w:rsidRPr="00962904">
        <w:rPr>
          <w:rFonts w:ascii="Times New Roman" w:eastAsia="Times New Roman" w:hAnsi="Times New Roman" w:cs="Times New Roman"/>
          <w:b/>
          <w:sz w:val="28"/>
          <w:szCs w:val="28"/>
          <w:lang w:eastAsia="ru-RU"/>
        </w:rPr>
        <w:t xml:space="preserve">к Административному регламенту </w:t>
      </w:r>
    </w:p>
    <w:p w:rsidR="00962904" w:rsidRPr="00962904" w:rsidRDefault="00962904" w:rsidP="00962904">
      <w:pPr>
        <w:tabs>
          <w:tab w:val="left" w:pos="1020"/>
        </w:tabs>
        <w:spacing w:after="0" w:line="240" w:lineRule="auto"/>
        <w:ind w:firstLine="426"/>
        <w:jc w:val="both"/>
        <w:rPr>
          <w:rFonts w:ascii="Times New Roman" w:eastAsia="Times New Roman" w:hAnsi="Times New Roman" w:cs="Times New Roman"/>
          <w:sz w:val="28"/>
          <w:szCs w:val="28"/>
          <w:lang w:eastAsia="ru-RU"/>
        </w:rPr>
      </w:pPr>
    </w:p>
    <w:p w:rsidR="00962904" w:rsidRPr="00962904" w:rsidRDefault="00962904" w:rsidP="00962904">
      <w:pPr>
        <w:spacing w:after="0" w:line="240" w:lineRule="auto"/>
        <w:ind w:firstLine="426"/>
        <w:jc w:val="center"/>
        <w:rPr>
          <w:rFonts w:ascii="Times New Roman" w:eastAsia="Times New Roman" w:hAnsi="Times New Roman" w:cs="Times New Roman"/>
          <w:bCs/>
          <w:color w:val="000000"/>
          <w:sz w:val="28"/>
          <w:szCs w:val="28"/>
          <w:lang w:eastAsia="ru-RU"/>
        </w:rPr>
      </w:pPr>
      <w:r w:rsidRPr="00962904">
        <w:rPr>
          <w:rFonts w:ascii="Times New Roman" w:eastAsia="Times New Roman" w:hAnsi="Times New Roman" w:cs="Times New Roman"/>
          <w:bCs/>
          <w:color w:val="000000"/>
          <w:sz w:val="28"/>
          <w:szCs w:val="28"/>
          <w:lang w:eastAsia="ru-RU"/>
        </w:rPr>
        <w:t>Расписка</w:t>
      </w:r>
    </w:p>
    <w:p w:rsidR="00962904" w:rsidRPr="00962904" w:rsidRDefault="00962904" w:rsidP="00962904">
      <w:pPr>
        <w:spacing w:after="0" w:line="240" w:lineRule="auto"/>
        <w:ind w:firstLine="426"/>
        <w:jc w:val="center"/>
        <w:rPr>
          <w:rFonts w:ascii="Times New Roman" w:eastAsia="Times New Roman" w:hAnsi="Times New Roman" w:cs="Times New Roman"/>
          <w:bCs/>
          <w:color w:val="000000"/>
          <w:sz w:val="28"/>
          <w:szCs w:val="28"/>
          <w:lang w:eastAsia="ru-RU"/>
        </w:rPr>
      </w:pPr>
      <w:r w:rsidRPr="00962904">
        <w:rPr>
          <w:rFonts w:ascii="Times New Roman" w:eastAsia="Times New Roman" w:hAnsi="Times New Roman" w:cs="Times New Roman"/>
          <w:bCs/>
          <w:color w:val="000000"/>
          <w:sz w:val="28"/>
          <w:szCs w:val="28"/>
          <w:lang w:eastAsia="ru-RU"/>
        </w:rPr>
        <w:t xml:space="preserve">о приеме документов на предоставление услуги </w:t>
      </w:r>
      <w:bookmarkStart w:id="1" w:name="OLE_LINK53"/>
      <w:bookmarkStart w:id="2" w:name="OLE_LINK52"/>
      <w:r w:rsidRPr="00962904">
        <w:rPr>
          <w:rFonts w:ascii="Times New Roman" w:eastAsia="Times New Roman" w:hAnsi="Times New Roman" w:cs="Times New Roman"/>
          <w:bCs/>
          <w:color w:val="000000"/>
          <w:sz w:val="28"/>
          <w:szCs w:val="28"/>
          <w:lang w:eastAsia="ru-RU"/>
        </w:rPr>
        <w:t>«</w:t>
      </w:r>
      <w:r w:rsidR="00ED42C4">
        <w:rPr>
          <w:rFonts w:ascii="Times New Roman" w:eastAsia="Times New Roman" w:hAnsi="Times New Roman" w:cs="Times New Roman"/>
          <w:sz w:val="28"/>
          <w:szCs w:val="28"/>
          <w:lang w:eastAsia="ru-RU"/>
        </w:rPr>
        <w:t>Признание в уста</w:t>
      </w:r>
      <w:r w:rsidRPr="00962904">
        <w:rPr>
          <w:rFonts w:ascii="Times New Roman" w:eastAsia="Times New Roman" w:hAnsi="Times New Roman" w:cs="Times New Roman"/>
          <w:sz w:val="28"/>
          <w:szCs w:val="28"/>
          <w:lang w:eastAsia="ru-RU"/>
        </w:rPr>
        <w:t>новленном порядке жилых помещений муниципального жилищного фонда непригодным для проживания  Администрации ___________________</w:t>
      </w:r>
      <w:r w:rsidRPr="00962904">
        <w:rPr>
          <w:rFonts w:ascii="Times New Roman" w:eastAsia="Times New Roman" w:hAnsi="Times New Roman" w:cs="Times New Roman"/>
          <w:bCs/>
          <w:color w:val="000000"/>
          <w:sz w:val="28"/>
          <w:szCs w:val="28"/>
          <w:lang w:eastAsia="ru-RU"/>
        </w:rPr>
        <w:t>»</w:t>
      </w:r>
      <w:bookmarkEnd w:id="1"/>
      <w:bookmarkEnd w:id="2"/>
    </w:p>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eastAsia="ru-RU"/>
        </w:rPr>
      </w:pPr>
    </w:p>
    <w:tbl>
      <w:tblPr>
        <w:tblW w:w="5000" w:type="pct"/>
        <w:tblLook w:val="04A0" w:firstRow="1" w:lastRow="0" w:firstColumn="1" w:lastColumn="0" w:noHBand="0" w:noVBand="1"/>
      </w:tblPr>
      <w:tblGrid>
        <w:gridCol w:w="5151"/>
        <w:gridCol w:w="2207"/>
        <w:gridCol w:w="2213"/>
      </w:tblGrid>
      <w:tr w:rsidR="00962904" w:rsidRPr="00962904" w:rsidTr="00962904">
        <w:trPr>
          <w:trHeight w:val="629"/>
        </w:trPr>
        <w:tc>
          <w:tcPr>
            <w:tcW w:w="2691" w:type="pct"/>
            <w:vMerge w:val="restart"/>
            <w:vAlign w:val="center"/>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r w:rsidRPr="00962904">
              <w:rPr>
                <w:rFonts w:ascii="Times New Roman" w:eastAsia="Times New Roman" w:hAnsi="Times New Roman" w:cs="Times New Roman"/>
                <w:color w:val="000000"/>
                <w:sz w:val="28"/>
                <w:szCs w:val="28"/>
                <w:lang w:eastAsia="ru-RU"/>
              </w:rPr>
              <w:t>Заявитель   ____________________________,</w:t>
            </w:r>
          </w:p>
        </w:tc>
        <w:tc>
          <w:tcPr>
            <w:tcW w:w="1153" w:type="pct"/>
            <w:tcBorders>
              <w:top w:val="nil"/>
              <w:left w:val="nil"/>
              <w:bottom w:val="single" w:sz="4" w:space="0" w:color="auto"/>
              <w:right w:val="nil"/>
            </w:tcBorders>
            <w:vAlign w:val="bottom"/>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 xml:space="preserve">серия: </w:t>
            </w:r>
          </w:p>
        </w:tc>
        <w:tc>
          <w:tcPr>
            <w:tcW w:w="1156" w:type="pct"/>
            <w:tcBorders>
              <w:top w:val="nil"/>
              <w:left w:val="nil"/>
              <w:bottom w:val="single" w:sz="4" w:space="0" w:color="auto"/>
              <w:right w:val="nil"/>
            </w:tcBorders>
            <w:vAlign w:val="bottom"/>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t xml:space="preserve">номер:  </w:t>
            </w:r>
          </w:p>
        </w:tc>
      </w:tr>
      <w:tr w:rsidR="00962904" w:rsidRPr="00962904" w:rsidTr="00962904">
        <w:trPr>
          <w:trHeight w:val="629"/>
        </w:trPr>
        <w:tc>
          <w:tcPr>
            <w:tcW w:w="0" w:type="auto"/>
            <w:vMerge/>
            <w:vAlign w:val="center"/>
            <w:hideMark/>
          </w:tcPr>
          <w:p w:rsidR="00962904" w:rsidRPr="00962904" w:rsidRDefault="00962904" w:rsidP="0096290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tc>
      </w:tr>
      <w:tr w:rsidR="00962904" w:rsidRPr="00962904" w:rsidTr="00962904">
        <w:trPr>
          <w:trHeight w:val="243"/>
        </w:trPr>
        <w:tc>
          <w:tcPr>
            <w:tcW w:w="0" w:type="auto"/>
            <w:vMerge/>
            <w:vAlign w:val="center"/>
            <w:hideMark/>
          </w:tcPr>
          <w:p w:rsidR="00962904" w:rsidRPr="00962904" w:rsidRDefault="00962904" w:rsidP="00962904">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i/>
                <w:iCs/>
                <w:color w:val="000000"/>
                <w:sz w:val="28"/>
                <w:szCs w:val="28"/>
                <w:lang w:eastAsia="ru-RU"/>
              </w:rPr>
              <w:t>(реквизиты документа, удостоверяющего личность)</w:t>
            </w:r>
          </w:p>
        </w:tc>
      </w:tr>
    </w:tbl>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сда</w:t>
      </w:r>
      <w:proofErr w:type="gramStart"/>
      <w:r w:rsidRPr="00962904">
        <w:rPr>
          <w:rFonts w:ascii="Times New Roman" w:eastAsia="Times New Roman" w:hAnsi="Times New Roman" w:cs="Times New Roman"/>
          <w:color w:val="000000"/>
          <w:sz w:val="28"/>
          <w:szCs w:val="28"/>
          <w:lang w:eastAsia="ru-RU"/>
        </w:rPr>
        <w:t>л(</w:t>
      </w:r>
      <w:proofErr w:type="gramEnd"/>
      <w:r w:rsidRPr="00962904">
        <w:rPr>
          <w:rFonts w:ascii="Times New Roman" w:eastAsia="Times New Roman" w:hAnsi="Times New Roman" w:cs="Times New Roman"/>
          <w:color w:val="000000"/>
          <w:sz w:val="28"/>
          <w:szCs w:val="28"/>
          <w:lang w:eastAsia="ru-RU"/>
        </w:rPr>
        <w:t xml:space="preserve">-а), а специалист </w:t>
      </w:r>
      <w:bookmarkStart w:id="3" w:name="OLE_LINK30"/>
      <w:bookmarkStart w:id="4" w:name="OLE_LINK29"/>
      <w:r w:rsidRPr="00962904">
        <w:rPr>
          <w:rFonts w:ascii="Times New Roman" w:eastAsia="Times New Roman" w:hAnsi="Times New Roman" w:cs="Times New Roman"/>
          <w:color w:val="000000"/>
          <w:sz w:val="28"/>
          <w:szCs w:val="28"/>
          <w:lang w:eastAsia="ru-RU"/>
        </w:rPr>
        <w:t xml:space="preserve">________________________________, </w:t>
      </w:r>
      <w:bookmarkEnd w:id="3"/>
      <w:bookmarkEnd w:id="4"/>
      <w:r w:rsidRPr="00962904">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«Признание в уста</w:t>
      </w:r>
      <w:r w:rsidR="00ED42C4">
        <w:rPr>
          <w:rFonts w:ascii="Times New Roman" w:eastAsia="Times New Roman" w:hAnsi="Times New Roman" w:cs="Times New Roman"/>
          <w:color w:val="000000"/>
          <w:sz w:val="28"/>
          <w:szCs w:val="28"/>
          <w:lang w:eastAsia="ru-RU"/>
        </w:rPr>
        <w:t>нов</w:t>
      </w:r>
      <w:r w:rsidRPr="00962904">
        <w:rPr>
          <w:rFonts w:ascii="Times New Roman" w:eastAsia="Times New Roman" w:hAnsi="Times New Roman" w:cs="Times New Roman"/>
          <w:color w:val="000000"/>
          <w:sz w:val="28"/>
          <w:szCs w:val="28"/>
          <w:lang w:eastAsia="ru-RU"/>
        </w:rPr>
        <w:t>ленном порядке жилых помещений муниципального жилищного фонда непригодным для проживания Администрации</w:t>
      </w:r>
      <w:r w:rsidRPr="00962904">
        <w:rPr>
          <w:rFonts w:ascii="Times New Roman" w:eastAsia="Times New Roman" w:hAnsi="Times New Roman" w:cs="Times New Roman"/>
          <w:sz w:val="28"/>
          <w:szCs w:val="28"/>
          <w:lang w:eastAsia="ru-RU"/>
        </w:rPr>
        <w:t xml:space="preserve"> ___________________</w:t>
      </w:r>
      <w:r w:rsidRPr="00962904">
        <w:rPr>
          <w:rFonts w:ascii="Times New Roman" w:eastAsia="Times New Roman" w:hAnsi="Times New Roman" w:cs="Times New Roman"/>
          <w:color w:val="000000"/>
          <w:sz w:val="28"/>
          <w:szCs w:val="28"/>
          <w:lang w:eastAsia="ru-RU"/>
        </w:rPr>
        <w:t>», следующие документы:</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6"/>
        <w:gridCol w:w="2940"/>
        <w:gridCol w:w="3112"/>
        <w:gridCol w:w="2213"/>
      </w:tblGrid>
      <w:tr w:rsidR="00962904" w:rsidRPr="00962904" w:rsidTr="00962904">
        <w:tc>
          <w:tcPr>
            <w:tcW w:w="682" w:type="pct"/>
            <w:tcBorders>
              <w:top w:val="single" w:sz="2" w:space="0" w:color="auto"/>
              <w:left w:val="single" w:sz="2" w:space="0" w:color="auto"/>
              <w:bottom w:val="single" w:sz="2" w:space="0" w:color="auto"/>
              <w:right w:val="single" w:sz="2" w:space="0" w:color="auto"/>
            </w:tcBorders>
            <w:vAlign w:val="center"/>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position w:val="-1"/>
                <w:sz w:val="28"/>
                <w:szCs w:val="28"/>
                <w:lang w:eastAsia="ru-RU"/>
              </w:rPr>
              <w:t xml:space="preserve">№ </w:t>
            </w:r>
            <w:proofErr w:type="gramStart"/>
            <w:r w:rsidRPr="00962904">
              <w:rPr>
                <w:rFonts w:ascii="Times New Roman" w:eastAsia="Times New Roman" w:hAnsi="Times New Roman" w:cs="Times New Roman"/>
                <w:position w:val="-1"/>
                <w:sz w:val="28"/>
                <w:szCs w:val="28"/>
                <w:lang w:eastAsia="ru-RU"/>
              </w:rPr>
              <w:t>п</w:t>
            </w:r>
            <w:proofErr w:type="gramEnd"/>
            <w:r w:rsidRPr="00962904">
              <w:rPr>
                <w:rFonts w:ascii="Times New Roman" w:eastAsia="Times New Roman" w:hAnsi="Times New Roman" w:cs="Times New Roman"/>
                <w:position w:val="-1"/>
                <w:sz w:val="28"/>
                <w:szCs w:val="28"/>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position w:val="-1"/>
                <w:sz w:val="28"/>
                <w:szCs w:val="28"/>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position w:val="-1"/>
                <w:sz w:val="28"/>
                <w:szCs w:val="28"/>
                <w:lang w:eastAsia="ru-RU"/>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position w:val="-1"/>
                <w:sz w:val="28"/>
                <w:szCs w:val="28"/>
                <w:lang w:eastAsia="ru-RU"/>
              </w:rPr>
              <w:t>Кол-во листов</w:t>
            </w:r>
          </w:p>
        </w:tc>
      </w:tr>
      <w:tr w:rsidR="00962904" w:rsidRPr="00962904" w:rsidTr="00962904">
        <w:tc>
          <w:tcPr>
            <w:tcW w:w="682" w:type="pct"/>
            <w:tcBorders>
              <w:top w:val="single" w:sz="2" w:space="0" w:color="auto"/>
              <w:left w:val="single" w:sz="2" w:space="0" w:color="auto"/>
              <w:bottom w:val="single" w:sz="2" w:space="0" w:color="auto"/>
              <w:right w:val="single" w:sz="2" w:space="0" w:color="auto"/>
            </w:tcBorders>
            <w:vAlign w:val="center"/>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1157" w:type="pct"/>
            <w:tcBorders>
              <w:top w:val="single" w:sz="2" w:space="0" w:color="auto"/>
              <w:left w:val="single" w:sz="2" w:space="0" w:color="auto"/>
              <w:bottom w:val="single" w:sz="2" w:space="0" w:color="auto"/>
              <w:right w:val="single" w:sz="2" w:space="0" w:color="auto"/>
            </w:tcBorders>
            <w:vAlign w:val="center"/>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r>
    </w:tbl>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val="en-US" w:eastAsia="ru-RU"/>
        </w:rPr>
      </w:pPr>
    </w:p>
    <w:tbl>
      <w:tblPr>
        <w:tblW w:w="5000" w:type="pct"/>
        <w:tblLook w:val="04A0" w:firstRow="1" w:lastRow="0" w:firstColumn="1" w:lastColumn="0" w:noHBand="0" w:noVBand="1"/>
      </w:tblPr>
      <w:tblGrid>
        <w:gridCol w:w="936"/>
        <w:gridCol w:w="7014"/>
        <w:gridCol w:w="1621"/>
      </w:tblGrid>
      <w:tr w:rsidR="00962904" w:rsidRPr="00962904" w:rsidTr="00962904">
        <w:tc>
          <w:tcPr>
            <w:tcW w:w="475" w:type="pct"/>
            <w:vMerge w:val="restart"/>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bookmarkStart w:id="5" w:name="OLE_LINK34"/>
            <w:bookmarkStart w:id="6" w:name="OLE_LINK33"/>
            <w:r w:rsidRPr="00962904">
              <w:rPr>
                <w:rFonts w:ascii="Times New Roman" w:eastAsia="Times New Roman" w:hAnsi="Times New Roman" w:cs="Times New Roman"/>
                <w:bCs/>
                <w:color w:val="000000"/>
                <w:sz w:val="28"/>
                <w:szCs w:val="28"/>
                <w:lang w:eastAsia="ru-RU"/>
              </w:rPr>
              <w:t>Итого</w:t>
            </w:r>
            <w:r w:rsidRPr="00962904">
              <w:rPr>
                <w:rFonts w:ascii="Times New Roman" w:eastAsia="Times New Roman" w:hAnsi="Times New Roman" w:cs="Times New Roman"/>
                <w:bCs/>
                <w:color w:val="000000"/>
                <w:sz w:val="28"/>
                <w:szCs w:val="28"/>
                <w:lang w:val="en-US" w:eastAsia="ru-RU"/>
              </w:rPr>
              <w:t xml:space="preserve"> </w:t>
            </w:r>
          </w:p>
        </w:tc>
        <w:tc>
          <w:tcPr>
            <w:tcW w:w="3703" w:type="pct"/>
            <w:tcBorders>
              <w:top w:val="nil"/>
              <w:left w:val="nil"/>
              <w:bottom w:val="single" w:sz="8" w:space="0" w:color="auto"/>
              <w:right w:val="nil"/>
            </w:tcBorders>
            <w:vAlign w:val="bottom"/>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p>
        </w:tc>
        <w:tc>
          <w:tcPr>
            <w:tcW w:w="823" w:type="pct"/>
            <w:vMerge w:val="restart"/>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r w:rsidRPr="00962904">
              <w:rPr>
                <w:rFonts w:ascii="Times New Roman" w:eastAsia="Times New Roman" w:hAnsi="Times New Roman" w:cs="Times New Roman"/>
                <w:bCs/>
                <w:color w:val="000000"/>
                <w:sz w:val="28"/>
                <w:szCs w:val="28"/>
                <w:lang w:eastAsia="ru-RU"/>
              </w:rPr>
              <w:t>листов</w:t>
            </w:r>
          </w:p>
        </w:tc>
      </w:tr>
      <w:tr w:rsidR="00962904" w:rsidRPr="00962904" w:rsidTr="00962904">
        <w:tc>
          <w:tcPr>
            <w:tcW w:w="0" w:type="auto"/>
            <w:vMerge/>
            <w:vAlign w:val="center"/>
            <w:hideMark/>
          </w:tcPr>
          <w:p w:rsidR="00962904" w:rsidRPr="00962904" w:rsidRDefault="00962904" w:rsidP="00962904">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left w:val="nil"/>
              <w:bottom w:val="nil"/>
              <w:right w:val="nil"/>
            </w:tcBorders>
          </w:tcPr>
          <w:p w:rsidR="00962904" w:rsidRPr="00962904" w:rsidRDefault="00962904" w:rsidP="00962904">
            <w:pPr>
              <w:spacing w:after="0" w:line="240" w:lineRule="auto"/>
              <w:ind w:firstLine="426"/>
              <w:jc w:val="both"/>
              <w:rPr>
                <w:rFonts w:ascii="Times New Roman" w:eastAsia="Times New Roman" w:hAnsi="Times New Roman" w:cs="Times New Roman"/>
                <w:vanish/>
                <w:sz w:val="28"/>
                <w:szCs w:val="28"/>
                <w:lang w:val="en-US" w:eastAsia="ru-RU"/>
              </w:rPr>
            </w:pPr>
            <w:bookmarkStart w:id="7" w:name="OLE_LINK23"/>
            <w:bookmarkStart w:id="8" w:name="OLE_LINK24"/>
            <w:r w:rsidRPr="00962904">
              <w:rPr>
                <w:rFonts w:ascii="Times New Roman" w:eastAsia="Times New Roman" w:hAnsi="Times New Roman" w:cs="Times New Roman"/>
                <w:sz w:val="28"/>
                <w:szCs w:val="28"/>
                <w:lang w:val="en-US" w:eastAsia="ru-RU"/>
              </w:rPr>
              <w:t xml:space="preserve"> </w:t>
            </w:r>
          </w:p>
          <w:p w:rsidR="00962904" w:rsidRPr="00962904" w:rsidRDefault="00962904" w:rsidP="00962904">
            <w:pPr>
              <w:spacing w:after="0" w:line="240" w:lineRule="auto"/>
              <w:ind w:firstLine="426"/>
              <w:jc w:val="both"/>
              <w:rPr>
                <w:rFonts w:ascii="Times New Roman" w:eastAsia="Times New Roman" w:hAnsi="Times New Roman" w:cs="Times New Roman"/>
                <w:i/>
                <w:iCs/>
                <w:color w:val="000000"/>
                <w:sz w:val="28"/>
                <w:szCs w:val="28"/>
                <w:lang w:eastAsia="ru-RU"/>
              </w:rPr>
            </w:pPr>
            <w:r w:rsidRPr="00962904">
              <w:rPr>
                <w:rFonts w:ascii="Times New Roman" w:eastAsia="Times New Roman" w:hAnsi="Times New Roman" w:cs="Times New Roman"/>
                <w:i/>
                <w:iCs/>
                <w:color w:val="000000"/>
                <w:sz w:val="28"/>
                <w:szCs w:val="28"/>
                <w:lang w:eastAsia="ru-RU"/>
              </w:rPr>
              <w:t>(указывается количество листов прописью)</w:t>
            </w:r>
            <w:bookmarkEnd w:id="7"/>
            <w:bookmarkEnd w:id="8"/>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p>
        </w:tc>
        <w:tc>
          <w:tcPr>
            <w:tcW w:w="0" w:type="auto"/>
            <w:vMerge/>
            <w:vAlign w:val="center"/>
            <w:hideMark/>
          </w:tcPr>
          <w:p w:rsidR="00962904" w:rsidRPr="00962904" w:rsidRDefault="00962904" w:rsidP="00962904">
            <w:pPr>
              <w:spacing w:after="0" w:line="240" w:lineRule="auto"/>
              <w:rPr>
                <w:rFonts w:ascii="Times New Roman" w:eastAsia="Times New Roman" w:hAnsi="Times New Roman" w:cs="Times New Roman"/>
                <w:sz w:val="28"/>
                <w:szCs w:val="28"/>
                <w:lang w:val="en-US" w:eastAsia="ru-RU"/>
              </w:rPr>
            </w:pPr>
          </w:p>
        </w:tc>
      </w:tr>
      <w:tr w:rsidR="00962904" w:rsidRPr="00962904" w:rsidTr="00962904">
        <w:tc>
          <w:tcPr>
            <w:tcW w:w="0" w:type="auto"/>
            <w:vMerge/>
            <w:vAlign w:val="center"/>
            <w:hideMark/>
          </w:tcPr>
          <w:p w:rsidR="00962904" w:rsidRPr="00962904" w:rsidRDefault="00962904" w:rsidP="00962904">
            <w:pPr>
              <w:spacing w:after="0" w:line="240" w:lineRule="auto"/>
              <w:rPr>
                <w:rFonts w:ascii="Times New Roman" w:eastAsia="Times New Roman" w:hAnsi="Times New Roman" w:cs="Times New Roman"/>
                <w:sz w:val="28"/>
                <w:szCs w:val="28"/>
                <w:lang w:val="en-US" w:eastAsia="ru-RU"/>
              </w:rPr>
            </w:pPr>
          </w:p>
        </w:tc>
        <w:tc>
          <w:tcPr>
            <w:tcW w:w="3703" w:type="pct"/>
            <w:tcBorders>
              <w:top w:val="nil"/>
              <w:left w:val="nil"/>
              <w:bottom w:val="single" w:sz="8" w:space="0" w:color="auto"/>
              <w:right w:val="nil"/>
            </w:tcBorders>
            <w:vAlign w:val="bottom"/>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p>
        </w:tc>
        <w:tc>
          <w:tcPr>
            <w:tcW w:w="823" w:type="pct"/>
            <w:vMerge w:val="restart"/>
            <w:hideMark/>
          </w:tcPr>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val="en-US" w:eastAsia="ru-RU"/>
              </w:rPr>
            </w:pPr>
            <w:r w:rsidRPr="00962904">
              <w:rPr>
                <w:rFonts w:ascii="Times New Roman" w:eastAsia="Times New Roman" w:hAnsi="Times New Roman" w:cs="Times New Roman"/>
                <w:bCs/>
                <w:color w:val="000000"/>
                <w:sz w:val="28"/>
                <w:szCs w:val="28"/>
                <w:lang w:eastAsia="ru-RU"/>
              </w:rPr>
              <w:t>документов</w:t>
            </w:r>
          </w:p>
        </w:tc>
      </w:tr>
      <w:tr w:rsidR="00962904" w:rsidRPr="00962904" w:rsidTr="00962904">
        <w:tc>
          <w:tcPr>
            <w:tcW w:w="0" w:type="auto"/>
            <w:vMerge/>
            <w:vAlign w:val="center"/>
            <w:hideMark/>
          </w:tcPr>
          <w:p w:rsidR="00962904" w:rsidRPr="00962904" w:rsidRDefault="00962904" w:rsidP="00962904">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left w:val="nil"/>
              <w:bottom w:val="nil"/>
              <w:right w:val="nil"/>
            </w:tcBorders>
          </w:tcPr>
          <w:p w:rsidR="00962904" w:rsidRPr="00962904" w:rsidRDefault="00962904" w:rsidP="00962904">
            <w:pPr>
              <w:spacing w:after="0" w:line="240" w:lineRule="auto"/>
              <w:ind w:firstLine="426"/>
              <w:jc w:val="both"/>
              <w:rPr>
                <w:rFonts w:ascii="Times New Roman" w:eastAsia="Times New Roman" w:hAnsi="Times New Roman" w:cs="Times New Roman"/>
                <w:i/>
                <w:iCs/>
                <w:color w:val="000000"/>
                <w:sz w:val="28"/>
                <w:szCs w:val="28"/>
                <w:lang w:eastAsia="ru-RU"/>
              </w:rPr>
            </w:pPr>
            <w:r w:rsidRPr="00962904">
              <w:rPr>
                <w:rFonts w:ascii="Times New Roman" w:eastAsia="Times New Roman" w:hAnsi="Times New Roman" w:cs="Times New Roman"/>
                <w:i/>
                <w:iCs/>
                <w:color w:val="000000"/>
                <w:sz w:val="28"/>
                <w:szCs w:val="28"/>
                <w:lang w:eastAsia="ru-RU"/>
              </w:rPr>
              <w:t>(указывается количество документов прописью)</w:t>
            </w: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p>
        </w:tc>
        <w:tc>
          <w:tcPr>
            <w:tcW w:w="0" w:type="auto"/>
            <w:vMerge/>
            <w:vAlign w:val="center"/>
            <w:hideMark/>
          </w:tcPr>
          <w:p w:rsidR="00962904" w:rsidRPr="00962904" w:rsidRDefault="00962904" w:rsidP="00962904">
            <w:pPr>
              <w:spacing w:after="0" w:line="240" w:lineRule="auto"/>
              <w:rPr>
                <w:rFonts w:ascii="Times New Roman" w:eastAsia="Times New Roman" w:hAnsi="Times New Roman" w:cs="Times New Roman"/>
                <w:bCs/>
                <w:color w:val="000000"/>
                <w:sz w:val="28"/>
                <w:szCs w:val="28"/>
                <w:lang w:val="en-US" w:eastAsia="ru-RU"/>
              </w:rPr>
            </w:pPr>
          </w:p>
        </w:tc>
      </w:tr>
      <w:bookmarkEnd w:id="5"/>
      <w:bookmarkEnd w:id="6"/>
    </w:tbl>
    <w:p w:rsidR="00962904" w:rsidRPr="00ED42C4" w:rsidRDefault="00962904" w:rsidP="00ED42C4">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962904" w:rsidRPr="00962904" w:rsidTr="00962904">
        <w:tc>
          <w:tcPr>
            <w:tcW w:w="7297" w:type="dxa"/>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p>
        </w:tc>
      </w:tr>
    </w:tbl>
    <w:p w:rsidR="00962904" w:rsidRPr="00962904" w:rsidRDefault="00962904" w:rsidP="00962904">
      <w:pPr>
        <w:spacing w:after="0" w:line="240" w:lineRule="auto"/>
        <w:ind w:firstLine="426"/>
        <w:jc w:val="both"/>
        <w:rPr>
          <w:rFonts w:ascii="Times New Roman" w:eastAsia="Times New Roman" w:hAnsi="Times New Roman" w:cs="Times New Roman"/>
          <w:vanish/>
          <w:sz w:val="28"/>
          <w:szCs w:val="28"/>
          <w:lang w:eastAsia="ru-RU"/>
        </w:rPr>
      </w:pPr>
      <w:bookmarkStart w:id="9" w:name="OLE_LINK12"/>
      <w:bookmarkStart w:id="10" w:name="OLE_LINK11"/>
    </w:p>
    <w:tbl>
      <w:tblPr>
        <w:tblW w:w="5000" w:type="pct"/>
        <w:tblLook w:val="04A0" w:firstRow="1" w:lastRow="0" w:firstColumn="1" w:lastColumn="0" w:noHBand="0" w:noVBand="1"/>
      </w:tblPr>
      <w:tblGrid>
        <w:gridCol w:w="5103"/>
        <w:gridCol w:w="4468"/>
      </w:tblGrid>
      <w:tr w:rsidR="00962904" w:rsidRPr="00962904" w:rsidTr="00962904">
        <w:trPr>
          <w:trHeight w:val="269"/>
        </w:trPr>
        <w:tc>
          <w:tcPr>
            <w:tcW w:w="2666" w:type="pct"/>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r w:rsidRPr="00962904">
              <w:rPr>
                <w:rFonts w:ascii="Times New Roman" w:eastAsia="Times New Roman" w:hAnsi="Times New Roman" w:cs="Times New Roman"/>
                <w:color w:val="000000"/>
                <w:sz w:val="28"/>
                <w:szCs w:val="28"/>
                <w:lang w:eastAsia="ru-RU"/>
              </w:rPr>
              <w:t>Дата выдачи расписки:</w:t>
            </w:r>
          </w:p>
        </w:tc>
        <w:tc>
          <w:tcPr>
            <w:tcW w:w="2334" w:type="pct"/>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u w:val="single"/>
                <w:lang w:eastAsia="ru-RU"/>
              </w:rPr>
            </w:pPr>
            <w:r w:rsidRPr="00962904">
              <w:rPr>
                <w:rFonts w:ascii="Times New Roman" w:eastAsia="Times New Roman" w:hAnsi="Times New Roman" w:cs="Times New Roman"/>
                <w:color w:val="000000"/>
                <w:sz w:val="28"/>
                <w:szCs w:val="28"/>
                <w:u w:val="single"/>
                <w:lang w:val="en-US" w:eastAsia="ru-RU"/>
              </w:rPr>
              <w:t>«</w:t>
            </w:r>
            <w:r w:rsidRPr="00962904">
              <w:rPr>
                <w:rFonts w:ascii="Times New Roman" w:eastAsia="Times New Roman" w:hAnsi="Times New Roman" w:cs="Times New Roman"/>
                <w:color w:val="000000"/>
                <w:sz w:val="28"/>
                <w:szCs w:val="28"/>
                <w:u w:val="single"/>
                <w:lang w:eastAsia="ru-RU"/>
              </w:rPr>
              <w:t>__</w:t>
            </w:r>
            <w:r w:rsidRPr="00962904">
              <w:rPr>
                <w:rFonts w:ascii="Times New Roman" w:eastAsia="Times New Roman" w:hAnsi="Times New Roman" w:cs="Times New Roman"/>
                <w:color w:val="000000"/>
                <w:sz w:val="28"/>
                <w:szCs w:val="28"/>
                <w:u w:val="single"/>
                <w:lang w:val="en-US" w:eastAsia="ru-RU"/>
              </w:rPr>
              <w:t xml:space="preserve">» </w:t>
            </w:r>
            <w:r w:rsidRPr="00962904">
              <w:rPr>
                <w:rFonts w:ascii="Times New Roman" w:eastAsia="Times New Roman" w:hAnsi="Times New Roman" w:cs="Times New Roman"/>
                <w:color w:val="000000"/>
                <w:sz w:val="28"/>
                <w:szCs w:val="28"/>
                <w:u w:val="single"/>
                <w:lang w:eastAsia="ru-RU"/>
              </w:rPr>
              <w:t>________</w:t>
            </w:r>
            <w:r w:rsidRPr="00962904">
              <w:rPr>
                <w:rFonts w:ascii="Times New Roman" w:eastAsia="Times New Roman" w:hAnsi="Times New Roman" w:cs="Times New Roman"/>
                <w:color w:val="000000"/>
                <w:sz w:val="28"/>
                <w:szCs w:val="28"/>
                <w:u w:val="single"/>
                <w:lang w:val="en-US" w:eastAsia="ru-RU"/>
              </w:rPr>
              <w:t xml:space="preserve"> 20</w:t>
            </w:r>
            <w:r w:rsidRPr="00962904">
              <w:rPr>
                <w:rFonts w:ascii="Times New Roman" w:eastAsia="Times New Roman" w:hAnsi="Times New Roman" w:cs="Times New Roman"/>
                <w:color w:val="000000"/>
                <w:sz w:val="28"/>
                <w:szCs w:val="28"/>
                <w:u w:val="single"/>
                <w:lang w:eastAsia="ru-RU"/>
              </w:rPr>
              <w:t>__</w:t>
            </w:r>
            <w:r w:rsidRPr="00962904">
              <w:rPr>
                <w:rFonts w:ascii="Times New Roman" w:eastAsia="Times New Roman" w:hAnsi="Times New Roman" w:cs="Times New Roman"/>
                <w:color w:val="000000"/>
                <w:sz w:val="28"/>
                <w:szCs w:val="28"/>
                <w:u w:val="single"/>
                <w:lang w:val="en-US" w:eastAsia="ru-RU"/>
              </w:rPr>
              <w:t xml:space="preserve"> г.</w:t>
            </w:r>
          </w:p>
        </w:tc>
      </w:tr>
      <w:tr w:rsidR="00962904" w:rsidRPr="00962904" w:rsidTr="00962904">
        <w:trPr>
          <w:trHeight w:val="269"/>
        </w:trPr>
        <w:tc>
          <w:tcPr>
            <w:tcW w:w="2666" w:type="pct"/>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962904">
              <w:rPr>
                <w:rFonts w:ascii="Times New Roman" w:eastAsia="Times New Roman" w:hAnsi="Times New Roman" w:cs="Times New Roman"/>
                <w:color w:val="000000"/>
                <w:sz w:val="28"/>
                <w:szCs w:val="28"/>
                <w:lang w:eastAsia="ru-RU"/>
              </w:rPr>
              <w:t>о(</w:t>
            </w:r>
            <w:proofErr w:type="gramEnd"/>
            <w:r w:rsidRPr="00962904">
              <w:rPr>
                <w:rFonts w:ascii="Times New Roman" w:eastAsia="Times New Roman" w:hAnsi="Times New Roman" w:cs="Times New Roman"/>
                <w:color w:val="000000"/>
                <w:sz w:val="28"/>
                <w:szCs w:val="28"/>
                <w:lang w:eastAsia="ru-RU"/>
              </w:rPr>
              <w:t>-ых) документа(-</w:t>
            </w:r>
            <w:proofErr w:type="spellStart"/>
            <w:r w:rsidRPr="00962904">
              <w:rPr>
                <w:rFonts w:ascii="Times New Roman" w:eastAsia="Times New Roman" w:hAnsi="Times New Roman" w:cs="Times New Roman"/>
                <w:color w:val="000000"/>
                <w:sz w:val="28"/>
                <w:szCs w:val="28"/>
                <w:lang w:eastAsia="ru-RU"/>
              </w:rPr>
              <w:t>ов</w:t>
            </w:r>
            <w:proofErr w:type="spellEnd"/>
            <w:r w:rsidRPr="00962904">
              <w:rPr>
                <w:rFonts w:ascii="Times New Roman" w:eastAsia="Times New Roman" w:hAnsi="Times New Roman" w:cs="Times New Roman"/>
                <w:color w:val="000000"/>
                <w:sz w:val="28"/>
                <w:szCs w:val="28"/>
                <w:lang w:eastAsia="ru-RU"/>
              </w:rPr>
              <w:t>):</w:t>
            </w:r>
          </w:p>
        </w:tc>
        <w:tc>
          <w:tcPr>
            <w:tcW w:w="2334" w:type="pct"/>
            <w:hideMark/>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val="en-US" w:eastAsia="ru-RU"/>
              </w:rPr>
            </w:pPr>
            <w:r w:rsidRPr="00962904">
              <w:rPr>
                <w:rFonts w:ascii="Times New Roman" w:eastAsia="Times New Roman" w:hAnsi="Times New Roman" w:cs="Times New Roman"/>
                <w:sz w:val="28"/>
                <w:szCs w:val="28"/>
                <w:u w:val="single"/>
                <w:lang w:eastAsia="ru-RU"/>
              </w:rPr>
              <w:t>«__» ________ 20__ г.</w:t>
            </w:r>
          </w:p>
        </w:tc>
      </w:tr>
      <w:tr w:rsidR="00962904" w:rsidRPr="00962904" w:rsidTr="00962904">
        <w:trPr>
          <w:trHeight w:val="269"/>
        </w:trPr>
        <w:tc>
          <w:tcPr>
            <w:tcW w:w="5000" w:type="pct"/>
            <w:gridSpan w:val="2"/>
          </w:tcPr>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r w:rsidRPr="00962904">
              <w:rPr>
                <w:rFonts w:ascii="Times New Roman" w:eastAsia="Times New Roman" w:hAnsi="Times New Roman" w:cs="Times New Roman"/>
                <w:color w:val="000000"/>
                <w:sz w:val="28"/>
                <w:szCs w:val="28"/>
                <w:lang w:eastAsia="ru-RU"/>
              </w:rPr>
              <w:br/>
              <w:t xml:space="preserve">Место выдачи: _______________________________ </w:t>
            </w:r>
          </w:p>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p w:rsidR="00962904" w:rsidRPr="00962904" w:rsidRDefault="00962904" w:rsidP="00962904">
            <w:pPr>
              <w:spacing w:after="0" w:line="240" w:lineRule="auto"/>
              <w:ind w:firstLine="426"/>
              <w:jc w:val="both"/>
              <w:rPr>
                <w:rFonts w:ascii="Times New Roman" w:eastAsia="Times New Roman" w:hAnsi="Times New Roman" w:cs="Times New Roman"/>
                <w:sz w:val="28"/>
                <w:szCs w:val="28"/>
                <w:u w:val="single"/>
                <w:lang w:eastAsia="ru-RU"/>
              </w:rPr>
            </w:pPr>
            <w:r w:rsidRPr="00962904">
              <w:rPr>
                <w:rFonts w:ascii="Times New Roman" w:eastAsia="Times New Roman" w:hAnsi="Times New Roman" w:cs="Times New Roman"/>
                <w:color w:val="000000"/>
                <w:sz w:val="28"/>
                <w:szCs w:val="28"/>
                <w:lang w:eastAsia="ru-RU"/>
              </w:rPr>
              <w:t>Регистрационный номер ______________________</w:t>
            </w:r>
            <w:r w:rsidRPr="00962904">
              <w:rPr>
                <w:rFonts w:ascii="Times New Roman" w:eastAsia="Times New Roman" w:hAnsi="Times New Roman" w:cs="Times New Roman"/>
                <w:color w:val="000000"/>
                <w:sz w:val="28"/>
                <w:szCs w:val="28"/>
                <w:lang w:eastAsia="ru-RU"/>
              </w:rPr>
              <w:br/>
            </w:r>
          </w:p>
        </w:tc>
      </w:tr>
      <w:bookmarkEnd w:id="9"/>
      <w:bookmarkEnd w:id="10"/>
    </w:tbl>
    <w:p w:rsidR="00962904" w:rsidRPr="00962904" w:rsidRDefault="00962904" w:rsidP="00962904">
      <w:pPr>
        <w:spacing w:after="0" w:line="240" w:lineRule="auto"/>
        <w:ind w:firstLine="426"/>
        <w:jc w:val="both"/>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3445"/>
        <w:gridCol w:w="4466"/>
        <w:gridCol w:w="1660"/>
      </w:tblGrid>
      <w:tr w:rsidR="00962904" w:rsidRPr="00962904" w:rsidTr="00962904">
        <w:tc>
          <w:tcPr>
            <w:tcW w:w="1800" w:type="pct"/>
            <w:vMerge w:val="restart"/>
            <w:vAlign w:val="center"/>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r w:rsidRPr="00962904">
              <w:rPr>
                <w:rFonts w:ascii="Times New Roman" w:eastAsia="Times New Roman" w:hAnsi="Times New Roman" w:cs="Times New Roman"/>
                <w:color w:val="000000"/>
                <w:sz w:val="28"/>
                <w:szCs w:val="28"/>
                <w:lang w:eastAsia="ru-RU"/>
              </w:rPr>
              <w:lastRenderedPageBreak/>
              <w:t>Специалист</w:t>
            </w:r>
          </w:p>
        </w:tc>
        <w:tc>
          <w:tcPr>
            <w:tcW w:w="2333" w:type="pct"/>
            <w:tcBorders>
              <w:top w:val="nil"/>
              <w:left w:val="nil"/>
              <w:bottom w:val="single" w:sz="8" w:space="0" w:color="auto"/>
              <w:right w:val="nil"/>
            </w:tcBorders>
            <w:vAlign w:val="bottom"/>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c>
          <w:tcPr>
            <w:tcW w:w="867" w:type="pct"/>
            <w:tcBorders>
              <w:top w:val="nil"/>
              <w:left w:val="nil"/>
              <w:bottom w:val="single" w:sz="8" w:space="0" w:color="auto"/>
              <w:right w:val="nil"/>
            </w:tcBorders>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eastAsia="ru-RU"/>
              </w:rPr>
            </w:pPr>
          </w:p>
        </w:tc>
      </w:tr>
      <w:tr w:rsidR="00962904" w:rsidRPr="00962904" w:rsidTr="00962904">
        <w:tc>
          <w:tcPr>
            <w:tcW w:w="0" w:type="auto"/>
            <w:vMerge/>
            <w:vAlign w:val="center"/>
            <w:hideMark/>
          </w:tcPr>
          <w:p w:rsidR="00962904" w:rsidRPr="00962904" w:rsidRDefault="00962904" w:rsidP="00962904">
            <w:pPr>
              <w:spacing w:after="0" w:line="240" w:lineRule="auto"/>
              <w:rPr>
                <w:rFonts w:ascii="Times New Roman" w:eastAsia="Times New Roman" w:hAnsi="Times New Roman" w:cs="Times New Roman"/>
                <w:sz w:val="28"/>
                <w:szCs w:val="28"/>
                <w:lang w:eastAsia="ru-RU"/>
              </w:rPr>
            </w:pPr>
          </w:p>
        </w:tc>
        <w:tc>
          <w:tcPr>
            <w:tcW w:w="3200" w:type="pct"/>
            <w:gridSpan w:val="2"/>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bookmarkStart w:id="11" w:name="OLE_LINK41"/>
            <w:bookmarkStart w:id="12" w:name="OLE_LINK42"/>
            <w:r w:rsidRPr="00962904">
              <w:rPr>
                <w:rFonts w:ascii="Times New Roman" w:eastAsia="Times New Roman" w:hAnsi="Times New Roman" w:cs="Times New Roman"/>
                <w:sz w:val="28"/>
                <w:szCs w:val="28"/>
                <w:lang w:eastAsia="ru-RU"/>
              </w:rPr>
              <w:t xml:space="preserve"> </w:t>
            </w:r>
            <w:r w:rsidRPr="00962904">
              <w:rPr>
                <w:rFonts w:ascii="Times New Roman" w:eastAsia="Times New Roman" w:hAnsi="Times New Roman" w:cs="Times New Roman"/>
                <w:i/>
                <w:iCs/>
                <w:color w:val="000000"/>
                <w:sz w:val="28"/>
                <w:szCs w:val="28"/>
                <w:lang w:eastAsia="ru-RU"/>
              </w:rPr>
              <w:t>(Фамилия, инициалы)                                                               (подпись)</w:t>
            </w:r>
            <w:bookmarkEnd w:id="11"/>
            <w:bookmarkEnd w:id="12"/>
          </w:p>
        </w:tc>
      </w:tr>
      <w:tr w:rsidR="00962904" w:rsidRPr="00962904" w:rsidTr="00962904">
        <w:tc>
          <w:tcPr>
            <w:tcW w:w="1800" w:type="pct"/>
            <w:vMerge w:val="restart"/>
            <w:vAlign w:val="center"/>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r w:rsidRPr="00962904">
              <w:rPr>
                <w:rFonts w:ascii="Times New Roman" w:eastAsia="Times New Roman" w:hAnsi="Times New Roman" w:cs="Times New Roman"/>
                <w:color w:val="000000"/>
                <w:sz w:val="28"/>
                <w:szCs w:val="28"/>
                <w:lang w:eastAsia="ru-RU"/>
              </w:rPr>
              <w:t>Заявитель:</w:t>
            </w:r>
          </w:p>
        </w:tc>
        <w:tc>
          <w:tcPr>
            <w:tcW w:w="2333" w:type="pct"/>
            <w:tcBorders>
              <w:top w:val="nil"/>
              <w:left w:val="nil"/>
              <w:bottom w:val="single" w:sz="8" w:space="0" w:color="auto"/>
              <w:right w:val="nil"/>
            </w:tcBorders>
            <w:vAlign w:val="bottom"/>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962904" w:rsidRPr="00962904" w:rsidRDefault="00962904" w:rsidP="00962904">
            <w:pPr>
              <w:spacing w:after="0" w:line="240" w:lineRule="auto"/>
              <w:ind w:firstLine="426"/>
              <w:jc w:val="both"/>
              <w:rPr>
                <w:rFonts w:ascii="Times New Roman" w:eastAsia="Times New Roman" w:hAnsi="Times New Roman" w:cs="Times New Roman"/>
                <w:bCs/>
                <w:color w:val="000000"/>
                <w:sz w:val="28"/>
                <w:szCs w:val="28"/>
                <w:lang w:val="en-US" w:eastAsia="ru-RU"/>
              </w:rPr>
            </w:pPr>
          </w:p>
        </w:tc>
      </w:tr>
      <w:tr w:rsidR="00962904" w:rsidRPr="00962904" w:rsidTr="00962904">
        <w:tc>
          <w:tcPr>
            <w:tcW w:w="0" w:type="auto"/>
            <w:vMerge/>
            <w:vAlign w:val="center"/>
            <w:hideMark/>
          </w:tcPr>
          <w:p w:rsidR="00962904" w:rsidRPr="00962904" w:rsidRDefault="00962904" w:rsidP="00962904">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left w:val="nil"/>
              <w:bottom w:val="nil"/>
              <w:right w:val="nil"/>
            </w:tcBorders>
            <w:hideMark/>
          </w:tcPr>
          <w:p w:rsidR="00962904" w:rsidRPr="00962904" w:rsidRDefault="00962904" w:rsidP="00962904">
            <w:pPr>
              <w:spacing w:after="0" w:line="240" w:lineRule="auto"/>
              <w:ind w:firstLine="426"/>
              <w:jc w:val="both"/>
              <w:rPr>
                <w:rFonts w:ascii="Times New Roman" w:eastAsia="Times New Roman" w:hAnsi="Times New Roman" w:cs="Times New Roman"/>
                <w:sz w:val="28"/>
                <w:szCs w:val="28"/>
                <w:lang w:val="en-US" w:eastAsia="ru-RU"/>
              </w:rPr>
            </w:pPr>
            <w:r w:rsidRPr="00962904">
              <w:rPr>
                <w:rFonts w:ascii="Times New Roman" w:eastAsia="Times New Roman" w:hAnsi="Times New Roman" w:cs="Times New Roman"/>
                <w:i/>
                <w:iCs/>
                <w:color w:val="000000"/>
                <w:sz w:val="28"/>
                <w:szCs w:val="28"/>
                <w:lang w:eastAsia="ru-RU"/>
              </w:rPr>
              <w:t>(Фамилия, инициалы)</w:t>
            </w:r>
            <w:r w:rsidRPr="00962904">
              <w:rPr>
                <w:rFonts w:ascii="Times New Roman" w:eastAsia="Times New Roman" w:hAnsi="Times New Roman" w:cs="Times New Roman"/>
                <w:i/>
                <w:iCs/>
                <w:color w:val="000000"/>
                <w:sz w:val="28"/>
                <w:szCs w:val="28"/>
                <w:lang w:val="en-US" w:eastAsia="ru-RU"/>
              </w:rPr>
              <w:t xml:space="preserve">                                                               </w:t>
            </w:r>
            <w:r w:rsidRPr="00962904">
              <w:rPr>
                <w:rFonts w:ascii="Times New Roman" w:eastAsia="Times New Roman" w:hAnsi="Times New Roman" w:cs="Times New Roman"/>
                <w:i/>
                <w:iCs/>
                <w:color w:val="000000"/>
                <w:sz w:val="28"/>
                <w:szCs w:val="28"/>
                <w:lang w:eastAsia="ru-RU"/>
              </w:rPr>
              <w:t>(подпись)</w:t>
            </w:r>
          </w:p>
        </w:tc>
      </w:tr>
    </w:tbl>
    <w:p w:rsidR="008160AA" w:rsidRDefault="008160AA"/>
    <w:sectPr w:rsidR="008160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9A" w:rsidRDefault="00012A9A" w:rsidP="00962904">
      <w:pPr>
        <w:spacing w:after="0" w:line="240" w:lineRule="auto"/>
      </w:pPr>
      <w:r>
        <w:separator/>
      </w:r>
    </w:p>
  </w:endnote>
  <w:endnote w:type="continuationSeparator" w:id="0">
    <w:p w:rsidR="00012A9A" w:rsidRDefault="00012A9A" w:rsidP="0096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9A" w:rsidRDefault="00012A9A" w:rsidP="00962904">
      <w:pPr>
        <w:spacing w:after="0" w:line="240" w:lineRule="auto"/>
      </w:pPr>
      <w:r>
        <w:separator/>
      </w:r>
    </w:p>
  </w:footnote>
  <w:footnote w:type="continuationSeparator" w:id="0">
    <w:p w:rsidR="00012A9A" w:rsidRDefault="00012A9A" w:rsidP="00962904">
      <w:pPr>
        <w:spacing w:after="0" w:line="240" w:lineRule="auto"/>
      </w:pPr>
      <w:r>
        <w:continuationSeparator/>
      </w:r>
    </w:p>
  </w:footnote>
  <w:footnote w:id="1">
    <w:p w:rsidR="00992686" w:rsidRDefault="00992686" w:rsidP="00962904">
      <w:pPr>
        <w:pStyle w:val="a6"/>
        <w:ind w:left="0"/>
        <w:jc w:val="both"/>
        <w:rPr>
          <w:sz w:val="20"/>
          <w:szCs w:val="20"/>
        </w:rPr>
      </w:pPr>
      <w:r>
        <w:rPr>
          <w:rStyle w:val="af9"/>
          <w:sz w:val="20"/>
          <w:szCs w:val="20"/>
        </w:rPr>
        <w:footnoteRef/>
      </w:r>
      <w:r>
        <w:rPr>
          <w:sz w:val="20"/>
          <w:szCs w:val="20"/>
        </w:rPr>
        <w:t xml:space="preserve"> 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 на момент утверждения административного регламента</w:t>
      </w:r>
    </w:p>
  </w:footnote>
  <w:footnote w:id="2">
    <w:p w:rsidR="00992686" w:rsidRDefault="00992686" w:rsidP="00962904">
      <w:pPr>
        <w:pStyle w:val="a6"/>
        <w:ind w:left="0"/>
        <w:rPr>
          <w:sz w:val="20"/>
          <w:szCs w:val="20"/>
        </w:rPr>
      </w:pPr>
      <w:r>
        <w:rPr>
          <w:rStyle w:val="af9"/>
          <w:sz w:val="20"/>
          <w:szCs w:val="20"/>
        </w:rPr>
        <w:footnoteRef/>
      </w:r>
      <w:r>
        <w:rPr>
          <w:sz w:val="20"/>
          <w:szCs w:val="20"/>
        </w:rPr>
        <w:t xml:space="preserve"> </w:t>
      </w:r>
      <w:r>
        <w:rPr>
          <w:sz w:val="20"/>
          <w:szCs w:val="20"/>
        </w:rPr>
        <w:t>Услуги, которые являются необходимыми и обязательными для предоставления  муниципальной  услуги, указываются муниципальным образованием в соответствии с утвержденным Перечнем услуг, которые являются необходимыми и обязательными для предоставления муниципальных услуг муниципального образования</w:t>
      </w:r>
    </w:p>
  </w:footnote>
  <w:footnote w:id="3">
    <w:p w:rsidR="00992686" w:rsidRDefault="00992686" w:rsidP="00962904">
      <w:pPr>
        <w:pStyle w:val="a6"/>
        <w:ind w:left="0"/>
        <w:rPr>
          <w:sz w:val="20"/>
          <w:szCs w:val="20"/>
        </w:rPr>
      </w:pPr>
      <w:r>
        <w:rPr>
          <w:rStyle w:val="af9"/>
          <w:sz w:val="20"/>
          <w:szCs w:val="20"/>
        </w:rPr>
        <w:footnoteRef/>
      </w:r>
      <w:r>
        <w:rPr>
          <w:sz w:val="20"/>
          <w:szCs w:val="20"/>
        </w:rPr>
        <w:t xml:space="preserve"> </w:t>
      </w:r>
      <w:r>
        <w:rPr>
          <w:sz w:val="20"/>
          <w:szCs w:val="20"/>
        </w:rPr>
        <w:t>Информация указывается муниципальным образованием в соответствии с нормативными правовыми актами (при необходимости)</w:t>
      </w:r>
    </w:p>
  </w:footnote>
  <w:footnote w:id="4">
    <w:p w:rsidR="00992686" w:rsidRDefault="00992686" w:rsidP="00962904">
      <w:pPr>
        <w:pStyle w:val="a6"/>
        <w:ind w:left="0"/>
        <w:rPr>
          <w:sz w:val="20"/>
          <w:szCs w:val="20"/>
        </w:rPr>
      </w:pPr>
      <w:r>
        <w:rPr>
          <w:rStyle w:val="af9"/>
          <w:sz w:val="20"/>
          <w:szCs w:val="20"/>
        </w:rPr>
        <w:footnoteRef/>
      </w:r>
      <w:r>
        <w:rPr>
          <w:sz w:val="20"/>
          <w:szCs w:val="20"/>
        </w:rPr>
        <w:t xml:space="preserve"> </w:t>
      </w:r>
      <w:r>
        <w:rPr>
          <w:sz w:val="20"/>
          <w:szCs w:val="20"/>
        </w:rPr>
        <w:t>Указывается муниципальным образованием</w:t>
      </w:r>
    </w:p>
  </w:footnote>
  <w:footnote w:id="5">
    <w:p w:rsidR="00992686" w:rsidRDefault="00992686" w:rsidP="00962904">
      <w:pPr>
        <w:pStyle w:val="a6"/>
        <w:ind w:left="0"/>
        <w:rPr>
          <w:sz w:val="20"/>
          <w:szCs w:val="20"/>
        </w:rPr>
      </w:pPr>
      <w:r>
        <w:rPr>
          <w:rStyle w:val="af9"/>
          <w:sz w:val="20"/>
          <w:szCs w:val="20"/>
        </w:rPr>
        <w:footnoteRef/>
      </w:r>
      <w:r>
        <w:rPr>
          <w:sz w:val="20"/>
          <w:szCs w:val="20"/>
        </w:rPr>
        <w:t xml:space="preserve"> </w:t>
      </w:r>
      <w:r>
        <w:rPr>
          <w:sz w:val="20"/>
          <w:szCs w:val="20"/>
        </w:rPr>
        <w:t>Указывается муниципальное образование</w:t>
      </w:r>
    </w:p>
  </w:footnote>
  <w:footnote w:id="6">
    <w:p w:rsidR="00992686" w:rsidRDefault="00992686" w:rsidP="00962904">
      <w:pPr>
        <w:pStyle w:val="a6"/>
        <w:ind w:left="0"/>
        <w:rPr>
          <w:sz w:val="20"/>
          <w:szCs w:val="20"/>
        </w:rPr>
      </w:pPr>
      <w:r>
        <w:rPr>
          <w:rStyle w:val="af9"/>
          <w:sz w:val="20"/>
          <w:szCs w:val="20"/>
        </w:rPr>
        <w:footnoteRef/>
      </w:r>
      <w:r>
        <w:rPr>
          <w:sz w:val="20"/>
          <w:szCs w:val="20"/>
        </w:rPr>
        <w:t xml:space="preserve"> </w:t>
      </w:r>
      <w:r>
        <w:rPr>
          <w:sz w:val="20"/>
          <w:szCs w:val="20"/>
        </w:rPr>
        <w:t>Указывается муниципальное образование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CA"/>
    <w:rsid w:val="00012A9A"/>
    <w:rsid w:val="001C410F"/>
    <w:rsid w:val="00603F96"/>
    <w:rsid w:val="008160AA"/>
    <w:rsid w:val="008826AA"/>
    <w:rsid w:val="00933754"/>
    <w:rsid w:val="00962904"/>
    <w:rsid w:val="00992686"/>
    <w:rsid w:val="00CA6D4B"/>
    <w:rsid w:val="00CD281F"/>
    <w:rsid w:val="00D25ACA"/>
    <w:rsid w:val="00ED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904"/>
  </w:style>
  <w:style w:type="character" w:styleId="a3">
    <w:name w:val="Hyperlink"/>
    <w:semiHidden/>
    <w:unhideWhenUsed/>
    <w:rsid w:val="00962904"/>
    <w:rPr>
      <w:color w:val="0000FF"/>
      <w:u w:val="single"/>
    </w:rPr>
  </w:style>
  <w:style w:type="character" w:styleId="a4">
    <w:name w:val="FollowedHyperlink"/>
    <w:uiPriority w:val="99"/>
    <w:semiHidden/>
    <w:unhideWhenUsed/>
    <w:rsid w:val="00962904"/>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962904"/>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962904"/>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962904"/>
  </w:style>
  <w:style w:type="character" w:customStyle="1" w:styleId="a9">
    <w:name w:val="Текст примечания Знак"/>
    <w:basedOn w:val="a0"/>
    <w:link w:val="aa"/>
    <w:semiHidden/>
    <w:locked/>
    <w:rsid w:val="00962904"/>
    <w:rPr>
      <w:sz w:val="24"/>
      <w:szCs w:val="24"/>
      <w:lang w:val="x-none" w:eastAsia="x-none"/>
    </w:rPr>
  </w:style>
  <w:style w:type="character" w:customStyle="1" w:styleId="ab">
    <w:name w:val="Верхний колонтитул Знак"/>
    <w:basedOn w:val="a0"/>
    <w:link w:val="ac"/>
    <w:uiPriority w:val="99"/>
    <w:semiHidden/>
    <w:locked/>
    <w:rsid w:val="00962904"/>
    <w:rPr>
      <w:sz w:val="24"/>
      <w:szCs w:val="24"/>
      <w:lang w:val="x-none" w:eastAsia="x-none"/>
    </w:rPr>
  </w:style>
  <w:style w:type="character" w:customStyle="1" w:styleId="ad">
    <w:name w:val="Нижний колонтитул Знак"/>
    <w:basedOn w:val="a0"/>
    <w:link w:val="ae"/>
    <w:semiHidden/>
    <w:locked/>
    <w:rsid w:val="00962904"/>
    <w:rPr>
      <w:sz w:val="24"/>
      <w:szCs w:val="24"/>
    </w:rPr>
  </w:style>
  <w:style w:type="character" w:customStyle="1" w:styleId="af">
    <w:name w:val="Текст концевой сноски Знак"/>
    <w:basedOn w:val="a0"/>
    <w:link w:val="af0"/>
    <w:semiHidden/>
    <w:locked/>
    <w:rsid w:val="00962904"/>
  </w:style>
  <w:style w:type="character" w:customStyle="1" w:styleId="af1">
    <w:name w:val="Основной текст Знак"/>
    <w:basedOn w:val="a0"/>
    <w:link w:val="af2"/>
    <w:semiHidden/>
    <w:locked/>
    <w:rsid w:val="00962904"/>
    <w:rPr>
      <w:sz w:val="28"/>
      <w:lang w:val="x-none" w:eastAsia="x-none"/>
    </w:rPr>
  </w:style>
  <w:style w:type="character" w:customStyle="1" w:styleId="2">
    <w:name w:val="Основной текст 2 Знак"/>
    <w:basedOn w:val="a0"/>
    <w:link w:val="20"/>
    <w:semiHidden/>
    <w:locked/>
    <w:rsid w:val="00962904"/>
    <w:rPr>
      <w:sz w:val="24"/>
      <w:szCs w:val="24"/>
    </w:rPr>
  </w:style>
  <w:style w:type="character" w:customStyle="1" w:styleId="3">
    <w:name w:val="Основной текст 3 Знак"/>
    <w:basedOn w:val="a0"/>
    <w:link w:val="30"/>
    <w:semiHidden/>
    <w:locked/>
    <w:rsid w:val="00962904"/>
    <w:rPr>
      <w:sz w:val="16"/>
      <w:szCs w:val="16"/>
    </w:rPr>
  </w:style>
  <w:style w:type="character" w:customStyle="1" w:styleId="21">
    <w:name w:val="Основной текст с отступом 2 Знак"/>
    <w:basedOn w:val="a0"/>
    <w:link w:val="22"/>
    <w:semiHidden/>
    <w:locked/>
    <w:rsid w:val="00962904"/>
    <w:rPr>
      <w:sz w:val="24"/>
      <w:szCs w:val="24"/>
    </w:rPr>
  </w:style>
  <w:style w:type="paragraph" w:styleId="aa">
    <w:name w:val="annotation text"/>
    <w:basedOn w:val="a"/>
    <w:link w:val="a9"/>
    <w:semiHidden/>
    <w:unhideWhenUsed/>
    <w:rsid w:val="00962904"/>
    <w:pPr>
      <w:spacing w:after="0" w:line="240" w:lineRule="auto"/>
    </w:pPr>
    <w:rPr>
      <w:sz w:val="24"/>
      <w:szCs w:val="24"/>
      <w:lang w:val="x-none" w:eastAsia="x-none"/>
    </w:rPr>
  </w:style>
  <w:style w:type="character" w:customStyle="1" w:styleId="10">
    <w:name w:val="Текст примечания Знак1"/>
    <w:basedOn w:val="a0"/>
    <w:semiHidden/>
    <w:rsid w:val="00962904"/>
    <w:rPr>
      <w:sz w:val="20"/>
      <w:szCs w:val="20"/>
    </w:rPr>
  </w:style>
  <w:style w:type="character" w:customStyle="1" w:styleId="af3">
    <w:name w:val="Тема примечания Знак"/>
    <w:basedOn w:val="a9"/>
    <w:link w:val="af4"/>
    <w:uiPriority w:val="99"/>
    <w:semiHidden/>
    <w:locked/>
    <w:rsid w:val="00962904"/>
    <w:rPr>
      <w:b/>
      <w:bCs/>
      <w:sz w:val="24"/>
      <w:szCs w:val="24"/>
      <w:lang w:val="x-none" w:eastAsia="x-none"/>
    </w:rPr>
  </w:style>
  <w:style w:type="character" w:customStyle="1" w:styleId="af5">
    <w:name w:val="Текст выноски Знак"/>
    <w:basedOn w:val="a0"/>
    <w:link w:val="af6"/>
    <w:uiPriority w:val="99"/>
    <w:semiHidden/>
    <w:locked/>
    <w:rsid w:val="00962904"/>
    <w:rPr>
      <w:rFonts w:ascii="Tahoma" w:hAnsi="Tahoma" w:cs="Tahoma"/>
      <w:sz w:val="16"/>
      <w:szCs w:val="16"/>
      <w:lang w:val="x-none" w:eastAsia="x-none"/>
    </w:rPr>
  </w:style>
  <w:style w:type="paragraph" w:customStyle="1" w:styleId="af7">
    <w:name w:val="Знак Знак Знак Знак"/>
    <w:basedOn w:val="a"/>
    <w:uiPriority w:val="99"/>
    <w:rsid w:val="009629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962904"/>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96290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962904"/>
    <w:rPr>
      <w:sz w:val="28"/>
      <w:szCs w:val="28"/>
    </w:rPr>
  </w:style>
  <w:style w:type="paragraph" w:customStyle="1" w:styleId="ConsPlusNormal0">
    <w:name w:val="ConsPlusNormal"/>
    <w:link w:val="ConsPlusNormal"/>
    <w:rsid w:val="00962904"/>
    <w:pPr>
      <w:autoSpaceDE w:val="0"/>
      <w:autoSpaceDN w:val="0"/>
      <w:adjustRightInd w:val="0"/>
      <w:spacing w:after="0" w:line="240" w:lineRule="auto"/>
    </w:pPr>
    <w:rPr>
      <w:sz w:val="28"/>
      <w:szCs w:val="28"/>
    </w:rPr>
  </w:style>
  <w:style w:type="paragraph" w:customStyle="1" w:styleId="ConsPlusCell">
    <w:name w:val="ConsPlusCell"/>
    <w:uiPriority w:val="99"/>
    <w:rsid w:val="009629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962904"/>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962904"/>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962904"/>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962904"/>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character" w:styleId="af9">
    <w:name w:val="footnote reference"/>
    <w:uiPriority w:val="99"/>
    <w:semiHidden/>
    <w:unhideWhenUsed/>
    <w:rsid w:val="00962904"/>
    <w:rPr>
      <w:vertAlign w:val="superscript"/>
    </w:rPr>
  </w:style>
  <w:style w:type="character" w:styleId="afa">
    <w:name w:val="annotation reference"/>
    <w:uiPriority w:val="99"/>
    <w:semiHidden/>
    <w:unhideWhenUsed/>
    <w:rsid w:val="00962904"/>
    <w:rPr>
      <w:sz w:val="18"/>
      <w:szCs w:val="18"/>
    </w:rPr>
  </w:style>
  <w:style w:type="character" w:styleId="afb">
    <w:name w:val="endnote reference"/>
    <w:semiHidden/>
    <w:unhideWhenUsed/>
    <w:rsid w:val="00962904"/>
    <w:rPr>
      <w:vertAlign w:val="superscript"/>
    </w:rPr>
  </w:style>
  <w:style w:type="paragraph" w:styleId="a8">
    <w:name w:val="footnote text"/>
    <w:basedOn w:val="a"/>
    <w:link w:val="a7"/>
    <w:uiPriority w:val="99"/>
    <w:semiHidden/>
    <w:unhideWhenUsed/>
    <w:rsid w:val="00962904"/>
    <w:pPr>
      <w:spacing w:after="0" w:line="240" w:lineRule="auto"/>
    </w:pPr>
  </w:style>
  <w:style w:type="character" w:customStyle="1" w:styleId="12">
    <w:name w:val="Текст сноски Знак1"/>
    <w:basedOn w:val="a0"/>
    <w:uiPriority w:val="99"/>
    <w:semiHidden/>
    <w:rsid w:val="00962904"/>
    <w:rPr>
      <w:sz w:val="20"/>
      <w:szCs w:val="20"/>
    </w:rPr>
  </w:style>
  <w:style w:type="paragraph" w:styleId="ac">
    <w:name w:val="header"/>
    <w:basedOn w:val="a"/>
    <w:link w:val="ab"/>
    <w:uiPriority w:val="99"/>
    <w:semiHidden/>
    <w:unhideWhenUsed/>
    <w:rsid w:val="00962904"/>
    <w:pPr>
      <w:tabs>
        <w:tab w:val="center" w:pos="4677"/>
        <w:tab w:val="right" w:pos="9355"/>
      </w:tabs>
      <w:spacing w:after="0" w:line="240" w:lineRule="auto"/>
    </w:pPr>
    <w:rPr>
      <w:sz w:val="24"/>
      <w:szCs w:val="24"/>
      <w:lang w:val="x-none" w:eastAsia="x-none"/>
    </w:rPr>
  </w:style>
  <w:style w:type="character" w:customStyle="1" w:styleId="13">
    <w:name w:val="Верхний колонтитул Знак1"/>
    <w:basedOn w:val="a0"/>
    <w:uiPriority w:val="99"/>
    <w:semiHidden/>
    <w:rsid w:val="00962904"/>
  </w:style>
  <w:style w:type="paragraph" w:styleId="af6">
    <w:name w:val="Balloon Text"/>
    <w:basedOn w:val="a"/>
    <w:link w:val="af5"/>
    <w:uiPriority w:val="99"/>
    <w:semiHidden/>
    <w:unhideWhenUsed/>
    <w:rsid w:val="00962904"/>
    <w:pPr>
      <w:spacing w:after="0" w:line="240" w:lineRule="auto"/>
    </w:pPr>
    <w:rPr>
      <w:rFonts w:ascii="Tahoma" w:hAnsi="Tahoma" w:cs="Tahoma"/>
      <w:sz w:val="16"/>
      <w:szCs w:val="16"/>
      <w:lang w:val="x-none" w:eastAsia="x-none"/>
    </w:rPr>
  </w:style>
  <w:style w:type="character" w:customStyle="1" w:styleId="14">
    <w:name w:val="Текст выноски Знак1"/>
    <w:basedOn w:val="a0"/>
    <w:uiPriority w:val="99"/>
    <w:semiHidden/>
    <w:rsid w:val="00962904"/>
    <w:rPr>
      <w:rFonts w:ascii="Tahoma" w:hAnsi="Tahoma" w:cs="Tahoma"/>
      <w:sz w:val="16"/>
      <w:szCs w:val="16"/>
    </w:rPr>
  </w:style>
  <w:style w:type="paragraph" w:styleId="af4">
    <w:name w:val="annotation subject"/>
    <w:basedOn w:val="aa"/>
    <w:next w:val="aa"/>
    <w:link w:val="af3"/>
    <w:uiPriority w:val="99"/>
    <w:semiHidden/>
    <w:unhideWhenUsed/>
    <w:rsid w:val="00962904"/>
    <w:rPr>
      <w:b/>
      <w:bCs/>
    </w:rPr>
  </w:style>
  <w:style w:type="character" w:customStyle="1" w:styleId="15">
    <w:name w:val="Тема примечания Знак1"/>
    <w:basedOn w:val="10"/>
    <w:uiPriority w:val="99"/>
    <w:semiHidden/>
    <w:rsid w:val="00962904"/>
    <w:rPr>
      <w:b/>
      <w:bCs/>
      <w:sz w:val="20"/>
      <w:szCs w:val="20"/>
    </w:rPr>
  </w:style>
  <w:style w:type="paragraph" w:styleId="af2">
    <w:name w:val="Body Text"/>
    <w:basedOn w:val="a"/>
    <w:link w:val="af1"/>
    <w:semiHidden/>
    <w:unhideWhenUsed/>
    <w:rsid w:val="00962904"/>
    <w:pPr>
      <w:spacing w:after="120" w:line="240" w:lineRule="auto"/>
    </w:pPr>
    <w:rPr>
      <w:sz w:val="28"/>
      <w:lang w:val="x-none" w:eastAsia="x-none"/>
    </w:rPr>
  </w:style>
  <w:style w:type="character" w:customStyle="1" w:styleId="16">
    <w:name w:val="Основной текст Знак1"/>
    <w:basedOn w:val="a0"/>
    <w:semiHidden/>
    <w:rsid w:val="00962904"/>
  </w:style>
  <w:style w:type="paragraph" w:styleId="22">
    <w:name w:val="Body Text Indent 2"/>
    <w:basedOn w:val="a"/>
    <w:link w:val="21"/>
    <w:semiHidden/>
    <w:unhideWhenUsed/>
    <w:rsid w:val="00962904"/>
    <w:pPr>
      <w:spacing w:after="120" w:line="480" w:lineRule="auto"/>
      <w:ind w:left="283"/>
    </w:pPr>
    <w:rPr>
      <w:sz w:val="24"/>
      <w:szCs w:val="24"/>
    </w:rPr>
  </w:style>
  <w:style w:type="character" w:customStyle="1" w:styleId="210">
    <w:name w:val="Основной текст с отступом 2 Знак1"/>
    <w:basedOn w:val="a0"/>
    <w:semiHidden/>
    <w:rsid w:val="00962904"/>
  </w:style>
  <w:style w:type="paragraph" w:styleId="ae">
    <w:name w:val="footer"/>
    <w:basedOn w:val="a"/>
    <w:link w:val="ad"/>
    <w:semiHidden/>
    <w:unhideWhenUsed/>
    <w:rsid w:val="00962904"/>
    <w:pPr>
      <w:tabs>
        <w:tab w:val="center" w:pos="4677"/>
        <w:tab w:val="right" w:pos="9355"/>
      </w:tabs>
      <w:spacing w:after="0" w:line="240" w:lineRule="auto"/>
    </w:pPr>
    <w:rPr>
      <w:sz w:val="24"/>
      <w:szCs w:val="24"/>
    </w:rPr>
  </w:style>
  <w:style w:type="character" w:customStyle="1" w:styleId="17">
    <w:name w:val="Нижний колонтитул Знак1"/>
    <w:basedOn w:val="a0"/>
    <w:semiHidden/>
    <w:rsid w:val="00962904"/>
  </w:style>
  <w:style w:type="paragraph" w:styleId="af0">
    <w:name w:val="endnote text"/>
    <w:basedOn w:val="a"/>
    <w:link w:val="af"/>
    <w:semiHidden/>
    <w:unhideWhenUsed/>
    <w:rsid w:val="00962904"/>
    <w:pPr>
      <w:spacing w:after="0" w:line="240" w:lineRule="auto"/>
    </w:pPr>
  </w:style>
  <w:style w:type="character" w:customStyle="1" w:styleId="18">
    <w:name w:val="Текст концевой сноски Знак1"/>
    <w:basedOn w:val="a0"/>
    <w:semiHidden/>
    <w:rsid w:val="00962904"/>
    <w:rPr>
      <w:sz w:val="20"/>
      <w:szCs w:val="20"/>
    </w:rPr>
  </w:style>
  <w:style w:type="paragraph" w:styleId="20">
    <w:name w:val="Body Text 2"/>
    <w:basedOn w:val="a"/>
    <w:link w:val="2"/>
    <w:semiHidden/>
    <w:unhideWhenUsed/>
    <w:rsid w:val="00962904"/>
    <w:pPr>
      <w:spacing w:after="120" w:line="480" w:lineRule="auto"/>
    </w:pPr>
    <w:rPr>
      <w:sz w:val="24"/>
      <w:szCs w:val="24"/>
    </w:rPr>
  </w:style>
  <w:style w:type="character" w:customStyle="1" w:styleId="211">
    <w:name w:val="Основной текст 2 Знак1"/>
    <w:basedOn w:val="a0"/>
    <w:semiHidden/>
    <w:rsid w:val="00962904"/>
  </w:style>
  <w:style w:type="paragraph" w:styleId="30">
    <w:name w:val="Body Text 3"/>
    <w:basedOn w:val="a"/>
    <w:link w:val="3"/>
    <w:semiHidden/>
    <w:unhideWhenUsed/>
    <w:rsid w:val="00962904"/>
    <w:pPr>
      <w:spacing w:after="120" w:line="240" w:lineRule="auto"/>
    </w:pPr>
    <w:rPr>
      <w:sz w:val="16"/>
      <w:szCs w:val="16"/>
    </w:rPr>
  </w:style>
  <w:style w:type="character" w:customStyle="1" w:styleId="31">
    <w:name w:val="Основной текст 3 Знак1"/>
    <w:basedOn w:val="a0"/>
    <w:semiHidden/>
    <w:rsid w:val="00962904"/>
    <w:rPr>
      <w:sz w:val="16"/>
      <w:szCs w:val="16"/>
    </w:rPr>
  </w:style>
  <w:style w:type="character" w:customStyle="1" w:styleId="T3">
    <w:name w:val="T3"/>
    <w:rsid w:val="0096290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62904"/>
  </w:style>
  <w:style w:type="character" w:styleId="a3">
    <w:name w:val="Hyperlink"/>
    <w:semiHidden/>
    <w:unhideWhenUsed/>
    <w:rsid w:val="00962904"/>
    <w:rPr>
      <w:color w:val="0000FF"/>
      <w:u w:val="single"/>
    </w:rPr>
  </w:style>
  <w:style w:type="character" w:styleId="a4">
    <w:name w:val="FollowedHyperlink"/>
    <w:uiPriority w:val="99"/>
    <w:semiHidden/>
    <w:unhideWhenUsed/>
    <w:rsid w:val="00962904"/>
    <w:rPr>
      <w:color w:val="800080"/>
      <w:u w:val="single"/>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962904"/>
    <w:rPr>
      <w:color w:val="000000"/>
      <w:sz w:val="24"/>
      <w:szCs w:val="24"/>
      <w:lang w:val="x-none" w:eastAsia="x-none"/>
    </w:rPr>
  </w:style>
  <w:style w:type="paragraph" w:styleId="a6">
    <w:name w:val="Normal (Web)"/>
    <w:aliases w:val="_а_Е’__ (дќа) И’ц_1,_а_Е’__ (дќа) И’ц_ И’ц_,___С¬__ (_x_) ÷¬__1,___С¬__ (_x_) ÷¬__ ÷¬__"/>
    <w:basedOn w:val="a"/>
    <w:link w:val="a5"/>
    <w:uiPriority w:val="99"/>
    <w:semiHidden/>
    <w:unhideWhenUsed/>
    <w:qFormat/>
    <w:rsid w:val="00962904"/>
    <w:pPr>
      <w:spacing w:after="0" w:line="240" w:lineRule="auto"/>
      <w:ind w:left="708"/>
    </w:pPr>
    <w:rPr>
      <w:color w:val="000000"/>
      <w:sz w:val="24"/>
      <w:szCs w:val="24"/>
      <w:lang w:val="x-none" w:eastAsia="x-none"/>
    </w:rPr>
  </w:style>
  <w:style w:type="character" w:customStyle="1" w:styleId="a7">
    <w:name w:val="Текст сноски Знак"/>
    <w:basedOn w:val="a0"/>
    <w:link w:val="a8"/>
    <w:uiPriority w:val="99"/>
    <w:semiHidden/>
    <w:locked/>
    <w:rsid w:val="00962904"/>
  </w:style>
  <w:style w:type="character" w:customStyle="1" w:styleId="a9">
    <w:name w:val="Текст примечания Знак"/>
    <w:basedOn w:val="a0"/>
    <w:link w:val="aa"/>
    <w:semiHidden/>
    <w:locked/>
    <w:rsid w:val="00962904"/>
    <w:rPr>
      <w:sz w:val="24"/>
      <w:szCs w:val="24"/>
      <w:lang w:val="x-none" w:eastAsia="x-none"/>
    </w:rPr>
  </w:style>
  <w:style w:type="character" w:customStyle="1" w:styleId="ab">
    <w:name w:val="Верхний колонтитул Знак"/>
    <w:basedOn w:val="a0"/>
    <w:link w:val="ac"/>
    <w:uiPriority w:val="99"/>
    <w:semiHidden/>
    <w:locked/>
    <w:rsid w:val="00962904"/>
    <w:rPr>
      <w:sz w:val="24"/>
      <w:szCs w:val="24"/>
      <w:lang w:val="x-none" w:eastAsia="x-none"/>
    </w:rPr>
  </w:style>
  <w:style w:type="character" w:customStyle="1" w:styleId="ad">
    <w:name w:val="Нижний колонтитул Знак"/>
    <w:basedOn w:val="a0"/>
    <w:link w:val="ae"/>
    <w:semiHidden/>
    <w:locked/>
    <w:rsid w:val="00962904"/>
    <w:rPr>
      <w:sz w:val="24"/>
      <w:szCs w:val="24"/>
    </w:rPr>
  </w:style>
  <w:style w:type="character" w:customStyle="1" w:styleId="af">
    <w:name w:val="Текст концевой сноски Знак"/>
    <w:basedOn w:val="a0"/>
    <w:link w:val="af0"/>
    <w:semiHidden/>
    <w:locked/>
    <w:rsid w:val="00962904"/>
  </w:style>
  <w:style w:type="character" w:customStyle="1" w:styleId="af1">
    <w:name w:val="Основной текст Знак"/>
    <w:basedOn w:val="a0"/>
    <w:link w:val="af2"/>
    <w:semiHidden/>
    <w:locked/>
    <w:rsid w:val="00962904"/>
    <w:rPr>
      <w:sz w:val="28"/>
      <w:lang w:val="x-none" w:eastAsia="x-none"/>
    </w:rPr>
  </w:style>
  <w:style w:type="character" w:customStyle="1" w:styleId="2">
    <w:name w:val="Основной текст 2 Знак"/>
    <w:basedOn w:val="a0"/>
    <w:link w:val="20"/>
    <w:semiHidden/>
    <w:locked/>
    <w:rsid w:val="00962904"/>
    <w:rPr>
      <w:sz w:val="24"/>
      <w:szCs w:val="24"/>
    </w:rPr>
  </w:style>
  <w:style w:type="character" w:customStyle="1" w:styleId="3">
    <w:name w:val="Основной текст 3 Знак"/>
    <w:basedOn w:val="a0"/>
    <w:link w:val="30"/>
    <w:semiHidden/>
    <w:locked/>
    <w:rsid w:val="00962904"/>
    <w:rPr>
      <w:sz w:val="16"/>
      <w:szCs w:val="16"/>
    </w:rPr>
  </w:style>
  <w:style w:type="character" w:customStyle="1" w:styleId="21">
    <w:name w:val="Основной текст с отступом 2 Знак"/>
    <w:basedOn w:val="a0"/>
    <w:link w:val="22"/>
    <w:semiHidden/>
    <w:locked/>
    <w:rsid w:val="00962904"/>
    <w:rPr>
      <w:sz w:val="24"/>
      <w:szCs w:val="24"/>
    </w:rPr>
  </w:style>
  <w:style w:type="paragraph" w:styleId="aa">
    <w:name w:val="annotation text"/>
    <w:basedOn w:val="a"/>
    <w:link w:val="a9"/>
    <w:semiHidden/>
    <w:unhideWhenUsed/>
    <w:rsid w:val="00962904"/>
    <w:pPr>
      <w:spacing w:after="0" w:line="240" w:lineRule="auto"/>
    </w:pPr>
    <w:rPr>
      <w:sz w:val="24"/>
      <w:szCs w:val="24"/>
      <w:lang w:val="x-none" w:eastAsia="x-none"/>
    </w:rPr>
  </w:style>
  <w:style w:type="character" w:customStyle="1" w:styleId="10">
    <w:name w:val="Текст примечания Знак1"/>
    <w:basedOn w:val="a0"/>
    <w:semiHidden/>
    <w:rsid w:val="00962904"/>
    <w:rPr>
      <w:sz w:val="20"/>
      <w:szCs w:val="20"/>
    </w:rPr>
  </w:style>
  <w:style w:type="character" w:customStyle="1" w:styleId="af3">
    <w:name w:val="Тема примечания Знак"/>
    <w:basedOn w:val="a9"/>
    <w:link w:val="af4"/>
    <w:uiPriority w:val="99"/>
    <w:semiHidden/>
    <w:locked/>
    <w:rsid w:val="00962904"/>
    <w:rPr>
      <w:b/>
      <w:bCs/>
      <w:sz w:val="24"/>
      <w:szCs w:val="24"/>
      <w:lang w:val="x-none" w:eastAsia="x-none"/>
    </w:rPr>
  </w:style>
  <w:style w:type="character" w:customStyle="1" w:styleId="af5">
    <w:name w:val="Текст выноски Знак"/>
    <w:basedOn w:val="a0"/>
    <w:link w:val="af6"/>
    <w:uiPriority w:val="99"/>
    <w:semiHidden/>
    <w:locked/>
    <w:rsid w:val="00962904"/>
    <w:rPr>
      <w:rFonts w:ascii="Tahoma" w:hAnsi="Tahoma" w:cs="Tahoma"/>
      <w:sz w:val="16"/>
      <w:szCs w:val="16"/>
      <w:lang w:val="x-none" w:eastAsia="x-none"/>
    </w:rPr>
  </w:style>
  <w:style w:type="paragraph" w:customStyle="1" w:styleId="af7">
    <w:name w:val="Знак Знак Знак Знак"/>
    <w:basedOn w:val="a"/>
    <w:uiPriority w:val="99"/>
    <w:rsid w:val="009629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Абзац списка1"/>
    <w:basedOn w:val="a"/>
    <w:uiPriority w:val="99"/>
    <w:rsid w:val="00962904"/>
    <w:pPr>
      <w:spacing w:after="0" w:line="240" w:lineRule="auto"/>
      <w:ind w:left="720"/>
    </w:pPr>
    <w:rPr>
      <w:rFonts w:ascii="Times New Roman" w:eastAsia="Times New Roman" w:hAnsi="Times New Roman" w:cs="Times New Roman"/>
      <w:sz w:val="24"/>
      <w:szCs w:val="20"/>
      <w:lang w:eastAsia="ru-RU"/>
    </w:rPr>
  </w:style>
  <w:style w:type="paragraph" w:customStyle="1" w:styleId="af8">
    <w:name w:val="÷¬__ ÷¬__ ÷¬__ ÷¬__"/>
    <w:basedOn w:val="a"/>
    <w:uiPriority w:val="99"/>
    <w:rsid w:val="0096290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
    <w:name w:val="ConsPlusNormal Знак"/>
    <w:link w:val="ConsPlusNormal0"/>
    <w:locked/>
    <w:rsid w:val="00962904"/>
    <w:rPr>
      <w:sz w:val="28"/>
      <w:szCs w:val="28"/>
    </w:rPr>
  </w:style>
  <w:style w:type="paragraph" w:customStyle="1" w:styleId="ConsPlusNormal0">
    <w:name w:val="ConsPlusNormal"/>
    <w:link w:val="ConsPlusNormal"/>
    <w:rsid w:val="00962904"/>
    <w:pPr>
      <w:autoSpaceDE w:val="0"/>
      <w:autoSpaceDN w:val="0"/>
      <w:adjustRightInd w:val="0"/>
      <w:spacing w:after="0" w:line="240" w:lineRule="auto"/>
    </w:pPr>
    <w:rPr>
      <w:sz w:val="28"/>
      <w:szCs w:val="28"/>
    </w:rPr>
  </w:style>
  <w:style w:type="paragraph" w:customStyle="1" w:styleId="ConsPlusCell">
    <w:name w:val="ConsPlusCell"/>
    <w:uiPriority w:val="99"/>
    <w:rsid w:val="009629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
    <w:uiPriority w:val="99"/>
    <w:rsid w:val="00962904"/>
    <w:pPr>
      <w:widowControl w:val="0"/>
      <w:adjustRightInd w:val="0"/>
      <w:spacing w:after="0" w:line="240" w:lineRule="auto"/>
      <w:jc w:val="center"/>
    </w:pPr>
    <w:rPr>
      <w:rFonts w:ascii="Times New Roman" w:eastAsia="SimSun1" w:hAnsi="Times New Roman" w:cs="Times New Roman"/>
      <w:b/>
      <w:sz w:val="24"/>
      <w:szCs w:val="20"/>
      <w:lang w:eastAsia="ru-RU"/>
    </w:rPr>
  </w:style>
  <w:style w:type="paragraph" w:customStyle="1" w:styleId="P59">
    <w:name w:val="P59"/>
    <w:basedOn w:val="a"/>
    <w:uiPriority w:val="99"/>
    <w:rsid w:val="00962904"/>
    <w:pPr>
      <w:widowControl w:val="0"/>
      <w:tabs>
        <w:tab w:val="left" w:pos="-3420"/>
      </w:tabs>
      <w:adjustRightInd w:val="0"/>
      <w:spacing w:after="0" w:line="240" w:lineRule="auto"/>
      <w:jc w:val="center"/>
    </w:pPr>
    <w:rPr>
      <w:rFonts w:ascii="Times New Roman" w:eastAsia="Times New Roman" w:hAnsi="Times New Roman" w:cs="Times New Roman"/>
      <w:sz w:val="24"/>
      <w:szCs w:val="20"/>
      <w:lang w:eastAsia="ru-RU"/>
    </w:rPr>
  </w:style>
  <w:style w:type="paragraph" w:customStyle="1" w:styleId="P61">
    <w:name w:val="P61"/>
    <w:basedOn w:val="a"/>
    <w:uiPriority w:val="99"/>
    <w:rsid w:val="00962904"/>
    <w:pPr>
      <w:widowControl w:val="0"/>
      <w:tabs>
        <w:tab w:val="left" w:pos="-3420"/>
      </w:tabs>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P103">
    <w:name w:val="P103"/>
    <w:basedOn w:val="a"/>
    <w:uiPriority w:val="99"/>
    <w:rsid w:val="00962904"/>
    <w:pPr>
      <w:widowControl w:val="0"/>
      <w:tabs>
        <w:tab w:val="left" w:pos="6054"/>
      </w:tabs>
      <w:autoSpaceDE w:val="0"/>
      <w:autoSpaceDN w:val="0"/>
      <w:adjustRightInd w:val="0"/>
      <w:spacing w:after="0" w:line="240" w:lineRule="auto"/>
      <w:ind w:left="5760"/>
    </w:pPr>
    <w:rPr>
      <w:rFonts w:ascii="Times New Roman" w:eastAsia="Times New Roman" w:hAnsi="Times New Roman" w:cs="Times New Roman"/>
      <w:sz w:val="24"/>
      <w:szCs w:val="20"/>
      <w:lang w:eastAsia="ru-RU"/>
    </w:rPr>
  </w:style>
  <w:style w:type="character" w:styleId="af9">
    <w:name w:val="footnote reference"/>
    <w:uiPriority w:val="99"/>
    <w:semiHidden/>
    <w:unhideWhenUsed/>
    <w:rsid w:val="00962904"/>
    <w:rPr>
      <w:vertAlign w:val="superscript"/>
    </w:rPr>
  </w:style>
  <w:style w:type="character" w:styleId="afa">
    <w:name w:val="annotation reference"/>
    <w:uiPriority w:val="99"/>
    <w:semiHidden/>
    <w:unhideWhenUsed/>
    <w:rsid w:val="00962904"/>
    <w:rPr>
      <w:sz w:val="18"/>
      <w:szCs w:val="18"/>
    </w:rPr>
  </w:style>
  <w:style w:type="character" w:styleId="afb">
    <w:name w:val="endnote reference"/>
    <w:semiHidden/>
    <w:unhideWhenUsed/>
    <w:rsid w:val="00962904"/>
    <w:rPr>
      <w:vertAlign w:val="superscript"/>
    </w:rPr>
  </w:style>
  <w:style w:type="paragraph" w:styleId="a8">
    <w:name w:val="footnote text"/>
    <w:basedOn w:val="a"/>
    <w:link w:val="a7"/>
    <w:uiPriority w:val="99"/>
    <w:semiHidden/>
    <w:unhideWhenUsed/>
    <w:rsid w:val="00962904"/>
    <w:pPr>
      <w:spacing w:after="0" w:line="240" w:lineRule="auto"/>
    </w:pPr>
  </w:style>
  <w:style w:type="character" w:customStyle="1" w:styleId="12">
    <w:name w:val="Текст сноски Знак1"/>
    <w:basedOn w:val="a0"/>
    <w:uiPriority w:val="99"/>
    <w:semiHidden/>
    <w:rsid w:val="00962904"/>
    <w:rPr>
      <w:sz w:val="20"/>
      <w:szCs w:val="20"/>
    </w:rPr>
  </w:style>
  <w:style w:type="paragraph" w:styleId="ac">
    <w:name w:val="header"/>
    <w:basedOn w:val="a"/>
    <w:link w:val="ab"/>
    <w:uiPriority w:val="99"/>
    <w:semiHidden/>
    <w:unhideWhenUsed/>
    <w:rsid w:val="00962904"/>
    <w:pPr>
      <w:tabs>
        <w:tab w:val="center" w:pos="4677"/>
        <w:tab w:val="right" w:pos="9355"/>
      </w:tabs>
      <w:spacing w:after="0" w:line="240" w:lineRule="auto"/>
    </w:pPr>
    <w:rPr>
      <w:sz w:val="24"/>
      <w:szCs w:val="24"/>
      <w:lang w:val="x-none" w:eastAsia="x-none"/>
    </w:rPr>
  </w:style>
  <w:style w:type="character" w:customStyle="1" w:styleId="13">
    <w:name w:val="Верхний колонтитул Знак1"/>
    <w:basedOn w:val="a0"/>
    <w:uiPriority w:val="99"/>
    <w:semiHidden/>
    <w:rsid w:val="00962904"/>
  </w:style>
  <w:style w:type="paragraph" w:styleId="af6">
    <w:name w:val="Balloon Text"/>
    <w:basedOn w:val="a"/>
    <w:link w:val="af5"/>
    <w:uiPriority w:val="99"/>
    <w:semiHidden/>
    <w:unhideWhenUsed/>
    <w:rsid w:val="00962904"/>
    <w:pPr>
      <w:spacing w:after="0" w:line="240" w:lineRule="auto"/>
    </w:pPr>
    <w:rPr>
      <w:rFonts w:ascii="Tahoma" w:hAnsi="Tahoma" w:cs="Tahoma"/>
      <w:sz w:val="16"/>
      <w:szCs w:val="16"/>
      <w:lang w:val="x-none" w:eastAsia="x-none"/>
    </w:rPr>
  </w:style>
  <w:style w:type="character" w:customStyle="1" w:styleId="14">
    <w:name w:val="Текст выноски Знак1"/>
    <w:basedOn w:val="a0"/>
    <w:uiPriority w:val="99"/>
    <w:semiHidden/>
    <w:rsid w:val="00962904"/>
    <w:rPr>
      <w:rFonts w:ascii="Tahoma" w:hAnsi="Tahoma" w:cs="Tahoma"/>
      <w:sz w:val="16"/>
      <w:szCs w:val="16"/>
    </w:rPr>
  </w:style>
  <w:style w:type="paragraph" w:styleId="af4">
    <w:name w:val="annotation subject"/>
    <w:basedOn w:val="aa"/>
    <w:next w:val="aa"/>
    <w:link w:val="af3"/>
    <w:uiPriority w:val="99"/>
    <w:semiHidden/>
    <w:unhideWhenUsed/>
    <w:rsid w:val="00962904"/>
    <w:rPr>
      <w:b/>
      <w:bCs/>
    </w:rPr>
  </w:style>
  <w:style w:type="character" w:customStyle="1" w:styleId="15">
    <w:name w:val="Тема примечания Знак1"/>
    <w:basedOn w:val="10"/>
    <w:uiPriority w:val="99"/>
    <w:semiHidden/>
    <w:rsid w:val="00962904"/>
    <w:rPr>
      <w:b/>
      <w:bCs/>
      <w:sz w:val="20"/>
      <w:szCs w:val="20"/>
    </w:rPr>
  </w:style>
  <w:style w:type="paragraph" w:styleId="af2">
    <w:name w:val="Body Text"/>
    <w:basedOn w:val="a"/>
    <w:link w:val="af1"/>
    <w:semiHidden/>
    <w:unhideWhenUsed/>
    <w:rsid w:val="00962904"/>
    <w:pPr>
      <w:spacing w:after="120" w:line="240" w:lineRule="auto"/>
    </w:pPr>
    <w:rPr>
      <w:sz w:val="28"/>
      <w:lang w:val="x-none" w:eastAsia="x-none"/>
    </w:rPr>
  </w:style>
  <w:style w:type="character" w:customStyle="1" w:styleId="16">
    <w:name w:val="Основной текст Знак1"/>
    <w:basedOn w:val="a0"/>
    <w:semiHidden/>
    <w:rsid w:val="00962904"/>
  </w:style>
  <w:style w:type="paragraph" w:styleId="22">
    <w:name w:val="Body Text Indent 2"/>
    <w:basedOn w:val="a"/>
    <w:link w:val="21"/>
    <w:semiHidden/>
    <w:unhideWhenUsed/>
    <w:rsid w:val="00962904"/>
    <w:pPr>
      <w:spacing w:after="120" w:line="480" w:lineRule="auto"/>
      <w:ind w:left="283"/>
    </w:pPr>
    <w:rPr>
      <w:sz w:val="24"/>
      <w:szCs w:val="24"/>
    </w:rPr>
  </w:style>
  <w:style w:type="character" w:customStyle="1" w:styleId="210">
    <w:name w:val="Основной текст с отступом 2 Знак1"/>
    <w:basedOn w:val="a0"/>
    <w:semiHidden/>
    <w:rsid w:val="00962904"/>
  </w:style>
  <w:style w:type="paragraph" w:styleId="ae">
    <w:name w:val="footer"/>
    <w:basedOn w:val="a"/>
    <w:link w:val="ad"/>
    <w:semiHidden/>
    <w:unhideWhenUsed/>
    <w:rsid w:val="00962904"/>
    <w:pPr>
      <w:tabs>
        <w:tab w:val="center" w:pos="4677"/>
        <w:tab w:val="right" w:pos="9355"/>
      </w:tabs>
      <w:spacing w:after="0" w:line="240" w:lineRule="auto"/>
    </w:pPr>
    <w:rPr>
      <w:sz w:val="24"/>
      <w:szCs w:val="24"/>
    </w:rPr>
  </w:style>
  <w:style w:type="character" w:customStyle="1" w:styleId="17">
    <w:name w:val="Нижний колонтитул Знак1"/>
    <w:basedOn w:val="a0"/>
    <w:semiHidden/>
    <w:rsid w:val="00962904"/>
  </w:style>
  <w:style w:type="paragraph" w:styleId="af0">
    <w:name w:val="endnote text"/>
    <w:basedOn w:val="a"/>
    <w:link w:val="af"/>
    <w:semiHidden/>
    <w:unhideWhenUsed/>
    <w:rsid w:val="00962904"/>
    <w:pPr>
      <w:spacing w:after="0" w:line="240" w:lineRule="auto"/>
    </w:pPr>
  </w:style>
  <w:style w:type="character" w:customStyle="1" w:styleId="18">
    <w:name w:val="Текст концевой сноски Знак1"/>
    <w:basedOn w:val="a0"/>
    <w:semiHidden/>
    <w:rsid w:val="00962904"/>
    <w:rPr>
      <w:sz w:val="20"/>
      <w:szCs w:val="20"/>
    </w:rPr>
  </w:style>
  <w:style w:type="paragraph" w:styleId="20">
    <w:name w:val="Body Text 2"/>
    <w:basedOn w:val="a"/>
    <w:link w:val="2"/>
    <w:semiHidden/>
    <w:unhideWhenUsed/>
    <w:rsid w:val="00962904"/>
    <w:pPr>
      <w:spacing w:after="120" w:line="480" w:lineRule="auto"/>
    </w:pPr>
    <w:rPr>
      <w:sz w:val="24"/>
      <w:szCs w:val="24"/>
    </w:rPr>
  </w:style>
  <w:style w:type="character" w:customStyle="1" w:styleId="211">
    <w:name w:val="Основной текст 2 Знак1"/>
    <w:basedOn w:val="a0"/>
    <w:semiHidden/>
    <w:rsid w:val="00962904"/>
  </w:style>
  <w:style w:type="paragraph" w:styleId="30">
    <w:name w:val="Body Text 3"/>
    <w:basedOn w:val="a"/>
    <w:link w:val="3"/>
    <w:semiHidden/>
    <w:unhideWhenUsed/>
    <w:rsid w:val="00962904"/>
    <w:pPr>
      <w:spacing w:after="120" w:line="240" w:lineRule="auto"/>
    </w:pPr>
    <w:rPr>
      <w:sz w:val="16"/>
      <w:szCs w:val="16"/>
    </w:rPr>
  </w:style>
  <w:style w:type="character" w:customStyle="1" w:styleId="31">
    <w:name w:val="Основной текст 3 Знак1"/>
    <w:basedOn w:val="a0"/>
    <w:semiHidden/>
    <w:rsid w:val="00962904"/>
    <w:rPr>
      <w:sz w:val="16"/>
      <w:szCs w:val="16"/>
    </w:rPr>
  </w:style>
  <w:style w:type="character" w:customStyle="1" w:styleId="T3">
    <w:name w:val="T3"/>
    <w:rsid w:val="009629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4321">
      <w:bodyDiv w:val="1"/>
      <w:marLeft w:val="0"/>
      <w:marRight w:val="0"/>
      <w:marTop w:val="0"/>
      <w:marBottom w:val="0"/>
      <w:divBdr>
        <w:top w:val="none" w:sz="0" w:space="0" w:color="auto"/>
        <w:left w:val="none" w:sz="0" w:space="0" w:color="auto"/>
        <w:bottom w:val="none" w:sz="0" w:space="0" w:color="auto"/>
        <w:right w:val="none" w:sz="0" w:space="0" w:color="auto"/>
      </w:divBdr>
    </w:div>
    <w:div w:id="3293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12043</Words>
  <Characters>68651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Мустафина ФР</cp:lastModifiedBy>
  <cp:revision>8</cp:revision>
  <dcterms:created xsi:type="dcterms:W3CDTF">2016-10-28T05:44:00Z</dcterms:created>
  <dcterms:modified xsi:type="dcterms:W3CDTF">2020-03-23T03:33:00Z</dcterms:modified>
</cp:coreProperties>
</file>